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6D5" w:rsidRPr="001C71FA" w:rsidRDefault="00DD36D5" w:rsidP="00343F94">
      <w:pPr>
        <w:shd w:val="clear" w:color="auto" w:fill="FFFFFF"/>
        <w:jc w:val="left"/>
        <w:textAlignment w:val="baseline"/>
        <w:rPr>
          <w:rFonts w:ascii="Arial" w:eastAsia="Times New Roman" w:hAnsi="Arial" w:cs="Arial"/>
          <w:b/>
          <w:color w:val="000000"/>
          <w:sz w:val="24"/>
          <w:szCs w:val="24"/>
          <w:lang w:eastAsia="en-IE"/>
        </w:rPr>
      </w:pPr>
      <w:bookmarkStart w:id="0" w:name="_GoBack"/>
      <w:bookmarkEnd w:id="0"/>
      <w:r w:rsidRPr="001C71FA">
        <w:rPr>
          <w:rFonts w:ascii="Arial" w:eastAsia="Times New Roman" w:hAnsi="Arial" w:cs="Arial"/>
          <w:b/>
          <w:color w:val="000000"/>
          <w:sz w:val="24"/>
          <w:szCs w:val="24"/>
          <w:lang w:eastAsia="en-IE"/>
        </w:rPr>
        <w:t>PRIVACY STATEMENT</w:t>
      </w:r>
      <w:r w:rsidR="00647C24" w:rsidRPr="001C71FA">
        <w:rPr>
          <w:rFonts w:ascii="Arial" w:eastAsia="Times New Roman" w:hAnsi="Arial" w:cs="Arial"/>
          <w:b/>
          <w:color w:val="000000"/>
          <w:sz w:val="24"/>
          <w:szCs w:val="24"/>
          <w:lang w:eastAsia="en-IE"/>
        </w:rPr>
        <w:t xml:space="preserve"> </w:t>
      </w:r>
      <w:r w:rsidR="009B0368" w:rsidRPr="001C71FA">
        <w:rPr>
          <w:rFonts w:ascii="Arial" w:eastAsia="Times New Roman" w:hAnsi="Arial" w:cs="Arial"/>
          <w:b/>
          <w:color w:val="000000"/>
          <w:sz w:val="24"/>
          <w:szCs w:val="24"/>
          <w:lang w:eastAsia="en-IE"/>
        </w:rPr>
        <w:t>SUMMARY</w:t>
      </w:r>
      <w:r w:rsidR="0070483C" w:rsidRPr="001C71FA">
        <w:rPr>
          <w:rFonts w:ascii="Arial" w:eastAsia="Times New Roman" w:hAnsi="Arial" w:cs="Arial"/>
          <w:b/>
          <w:color w:val="000000"/>
          <w:sz w:val="24"/>
          <w:szCs w:val="24"/>
          <w:lang w:eastAsia="en-IE"/>
        </w:rPr>
        <w:t xml:space="preserve"> FOR FAMILIES</w:t>
      </w:r>
    </w:p>
    <w:p w:rsidR="00DD36D5" w:rsidRPr="001C71FA" w:rsidRDefault="00DD36D5" w:rsidP="00343F94">
      <w:pPr>
        <w:shd w:val="clear" w:color="auto" w:fill="FFFFFF"/>
        <w:jc w:val="left"/>
        <w:textAlignment w:val="baseline"/>
        <w:rPr>
          <w:rFonts w:ascii="Arial" w:eastAsia="Times New Roman" w:hAnsi="Arial" w:cs="Arial"/>
          <w:color w:val="000000"/>
          <w:sz w:val="24"/>
          <w:szCs w:val="24"/>
          <w:lang w:eastAsia="en-IE"/>
        </w:rPr>
      </w:pPr>
    </w:p>
    <w:p w:rsidR="009B0368" w:rsidRPr="001C71FA" w:rsidRDefault="009B0368" w:rsidP="00343F94">
      <w:pPr>
        <w:shd w:val="clear" w:color="auto" w:fill="FFFFFF"/>
        <w:jc w:val="left"/>
        <w:textAlignment w:val="baseline"/>
        <w:rPr>
          <w:rFonts w:ascii="Arial" w:eastAsia="Times New Roman" w:hAnsi="Arial" w:cs="Arial"/>
          <w:color w:val="000000"/>
          <w:sz w:val="24"/>
          <w:szCs w:val="24"/>
          <w:lang w:eastAsia="en-IE"/>
        </w:rPr>
      </w:pPr>
      <w:r w:rsidRPr="001C71FA">
        <w:rPr>
          <w:rFonts w:ascii="Arial" w:eastAsia="Times New Roman" w:hAnsi="Arial" w:cs="Arial"/>
          <w:color w:val="000000"/>
          <w:sz w:val="24"/>
          <w:szCs w:val="24"/>
          <w:lang w:eastAsia="en-IE"/>
        </w:rPr>
        <w:t xml:space="preserve">The Brothers of Charity Services </w:t>
      </w:r>
      <w:r w:rsidR="006D3F1B">
        <w:rPr>
          <w:rFonts w:ascii="Arial" w:eastAsia="Times New Roman" w:hAnsi="Arial" w:cs="Arial"/>
          <w:color w:val="000000"/>
          <w:sz w:val="24"/>
          <w:szCs w:val="24"/>
          <w:lang w:eastAsia="en-IE"/>
        </w:rPr>
        <w:t xml:space="preserve">Ireland </w:t>
      </w:r>
      <w:r w:rsidRPr="001C71FA">
        <w:rPr>
          <w:rFonts w:ascii="Arial" w:eastAsia="Times New Roman" w:hAnsi="Arial" w:cs="Arial"/>
          <w:color w:val="000000"/>
          <w:sz w:val="24"/>
          <w:szCs w:val="24"/>
          <w:lang w:eastAsia="en-IE"/>
        </w:rPr>
        <w:t>take</w:t>
      </w:r>
      <w:r w:rsidR="006D3F1B">
        <w:rPr>
          <w:rFonts w:ascii="Arial" w:eastAsia="Times New Roman" w:hAnsi="Arial" w:cs="Arial"/>
          <w:color w:val="000000"/>
          <w:sz w:val="24"/>
          <w:szCs w:val="24"/>
          <w:lang w:eastAsia="en-IE"/>
        </w:rPr>
        <w:t>s</w:t>
      </w:r>
      <w:r w:rsidRPr="001C71FA">
        <w:rPr>
          <w:rFonts w:ascii="Arial" w:eastAsia="Times New Roman" w:hAnsi="Arial" w:cs="Arial"/>
          <w:color w:val="000000"/>
          <w:sz w:val="24"/>
          <w:szCs w:val="24"/>
          <w:lang w:eastAsia="en-IE"/>
        </w:rPr>
        <w:t xml:space="preserve"> your privacy seriously.  It is important that you know exactly what we do with personal information that you and others provide to us, why we gather it and what it means to you.  This document is being provided to you in line with our obligations under the Gene</w:t>
      </w:r>
      <w:r w:rsidR="00483DE3" w:rsidRPr="001C71FA">
        <w:rPr>
          <w:rFonts w:ascii="Arial" w:eastAsia="Times New Roman" w:hAnsi="Arial" w:cs="Arial"/>
          <w:color w:val="000000"/>
          <w:sz w:val="24"/>
          <w:szCs w:val="24"/>
          <w:lang w:eastAsia="en-IE"/>
        </w:rPr>
        <w:t>r</w:t>
      </w:r>
      <w:r w:rsidRPr="001C71FA">
        <w:rPr>
          <w:rFonts w:ascii="Arial" w:eastAsia="Times New Roman" w:hAnsi="Arial" w:cs="Arial"/>
          <w:color w:val="000000"/>
          <w:sz w:val="24"/>
          <w:szCs w:val="24"/>
          <w:lang w:eastAsia="en-IE"/>
        </w:rPr>
        <w:t>al Data Protection Regulation (GDPR), which will come into force on 25 May 2018.  From that date, the GDPR, together with applicable Irish requirements, will amend existing data protection law and place enhanced accountability and transparency obligations on organisations when using your information, including a right to object to processing of your personal information where that processing is carried out for the delivery of our Services.   Please take the time to read this notice carefully.  If you are under 16 years of age, please read this summary with a parent or guardian and ensure you understand it.  If you have any questions about how we use your information, please contact our Data Protection Officer at the details below.</w:t>
      </w:r>
    </w:p>
    <w:p w:rsidR="009B0368" w:rsidRPr="001C71FA" w:rsidRDefault="009B0368" w:rsidP="00343F94">
      <w:pPr>
        <w:shd w:val="clear" w:color="auto" w:fill="FFFFFF"/>
        <w:jc w:val="left"/>
        <w:textAlignment w:val="baseline"/>
        <w:rPr>
          <w:rFonts w:ascii="Arial" w:eastAsia="Times New Roman" w:hAnsi="Arial" w:cs="Arial"/>
          <w:color w:val="000000"/>
          <w:sz w:val="24"/>
          <w:szCs w:val="24"/>
          <w:lang w:eastAsia="en-IE"/>
        </w:rPr>
      </w:pPr>
    </w:p>
    <w:p w:rsidR="009B0368" w:rsidRPr="001C71FA" w:rsidRDefault="009B0368" w:rsidP="00343F94">
      <w:pPr>
        <w:shd w:val="clear" w:color="auto" w:fill="FFFFFF"/>
        <w:jc w:val="left"/>
        <w:textAlignment w:val="baseline"/>
        <w:rPr>
          <w:rFonts w:ascii="Arial" w:eastAsia="Times New Roman" w:hAnsi="Arial" w:cs="Arial"/>
          <w:color w:val="000000"/>
          <w:sz w:val="24"/>
          <w:szCs w:val="24"/>
          <w:lang w:eastAsia="en-IE"/>
        </w:rPr>
      </w:pPr>
      <w:r w:rsidRPr="001C71FA">
        <w:rPr>
          <w:rFonts w:ascii="Arial" w:eastAsia="Times New Roman" w:hAnsi="Arial" w:cs="Arial"/>
          <w:color w:val="000000"/>
          <w:sz w:val="24"/>
          <w:szCs w:val="24"/>
          <w:lang w:eastAsia="en-IE"/>
        </w:rPr>
        <w:t xml:space="preserve">This summary </w:t>
      </w:r>
      <w:r w:rsidR="00343F94" w:rsidRPr="001C71FA">
        <w:rPr>
          <w:rFonts w:ascii="Arial" w:eastAsia="Times New Roman" w:hAnsi="Arial" w:cs="Arial"/>
          <w:color w:val="000000"/>
          <w:sz w:val="24"/>
          <w:szCs w:val="24"/>
          <w:lang w:eastAsia="en-IE"/>
        </w:rPr>
        <w:t xml:space="preserve">explains </w:t>
      </w:r>
      <w:r w:rsidR="00E7489B" w:rsidRPr="001C71FA">
        <w:rPr>
          <w:rFonts w:ascii="Arial" w:eastAsia="Times New Roman" w:hAnsi="Arial" w:cs="Arial"/>
          <w:color w:val="000000"/>
          <w:sz w:val="24"/>
          <w:szCs w:val="24"/>
          <w:lang w:eastAsia="en-IE"/>
        </w:rPr>
        <w:t xml:space="preserve">the </w:t>
      </w:r>
      <w:r w:rsidR="00343F94" w:rsidRPr="001C71FA">
        <w:rPr>
          <w:rFonts w:ascii="Arial" w:eastAsia="Times New Roman" w:hAnsi="Arial" w:cs="Arial"/>
          <w:color w:val="000000"/>
          <w:sz w:val="24"/>
          <w:szCs w:val="24"/>
          <w:lang w:eastAsia="en-IE"/>
        </w:rPr>
        <w:t>B</w:t>
      </w:r>
      <w:r w:rsidR="00E7489B" w:rsidRPr="001C71FA">
        <w:rPr>
          <w:rFonts w:ascii="Arial" w:eastAsia="Times New Roman" w:hAnsi="Arial" w:cs="Arial"/>
          <w:color w:val="000000"/>
          <w:sz w:val="24"/>
          <w:szCs w:val="24"/>
          <w:lang w:eastAsia="en-IE"/>
        </w:rPr>
        <w:t>rothers of Charity Services Ireland</w:t>
      </w:r>
      <w:r w:rsidR="00343F94" w:rsidRPr="001C71FA">
        <w:rPr>
          <w:rFonts w:ascii="Arial" w:eastAsia="Times New Roman" w:hAnsi="Arial" w:cs="Arial"/>
          <w:color w:val="000000"/>
          <w:sz w:val="24"/>
          <w:szCs w:val="24"/>
          <w:lang w:eastAsia="en-IE"/>
        </w:rPr>
        <w:t>’s</w:t>
      </w:r>
      <w:r w:rsidR="00E7489B" w:rsidRPr="001C71FA">
        <w:rPr>
          <w:rFonts w:ascii="Arial" w:eastAsia="Times New Roman" w:hAnsi="Arial" w:cs="Arial"/>
          <w:color w:val="000000"/>
          <w:sz w:val="24"/>
          <w:szCs w:val="24"/>
          <w:lang w:eastAsia="en-IE"/>
        </w:rPr>
        <w:t xml:space="preserve"> (BOCSI)</w:t>
      </w:r>
      <w:r w:rsidR="00343F94" w:rsidRPr="001C71FA">
        <w:rPr>
          <w:rFonts w:ascii="Arial" w:eastAsia="Times New Roman" w:hAnsi="Arial" w:cs="Arial"/>
          <w:color w:val="000000"/>
          <w:sz w:val="24"/>
          <w:szCs w:val="24"/>
          <w:lang w:eastAsia="en-IE"/>
        </w:rPr>
        <w:t xml:space="preserve"> data practice and tells you</w:t>
      </w:r>
      <w:r w:rsidRPr="001C71FA">
        <w:rPr>
          <w:rFonts w:ascii="Arial" w:eastAsia="Times New Roman" w:hAnsi="Arial" w:cs="Arial"/>
          <w:color w:val="000000"/>
          <w:sz w:val="24"/>
          <w:szCs w:val="24"/>
          <w:lang w:eastAsia="en-IE"/>
        </w:rPr>
        <w:t xml:space="preserve"> about the information we collect about you.</w:t>
      </w:r>
    </w:p>
    <w:p w:rsidR="00B26784" w:rsidRPr="001C71FA" w:rsidRDefault="00B26784" w:rsidP="00343F94">
      <w:pPr>
        <w:shd w:val="clear" w:color="auto" w:fill="FFFFFF"/>
        <w:jc w:val="left"/>
        <w:textAlignment w:val="baseline"/>
        <w:rPr>
          <w:rFonts w:ascii="Arial" w:eastAsia="Times New Roman" w:hAnsi="Arial" w:cs="Arial"/>
          <w:color w:val="000000"/>
          <w:sz w:val="24"/>
          <w:szCs w:val="24"/>
          <w:lang w:eastAsia="en-IE"/>
        </w:rPr>
      </w:pPr>
    </w:p>
    <w:p w:rsidR="00B26784" w:rsidRPr="001C71FA" w:rsidRDefault="00B26784" w:rsidP="00343F94">
      <w:pPr>
        <w:shd w:val="clear" w:color="auto" w:fill="FFFFFF"/>
        <w:jc w:val="left"/>
        <w:textAlignment w:val="baseline"/>
        <w:rPr>
          <w:rFonts w:ascii="Arial" w:eastAsia="Times New Roman" w:hAnsi="Arial" w:cs="Arial"/>
          <w:b/>
          <w:color w:val="000000"/>
          <w:sz w:val="24"/>
          <w:szCs w:val="24"/>
          <w:lang w:eastAsia="en-IE"/>
        </w:rPr>
      </w:pPr>
      <w:r w:rsidRPr="001C71FA">
        <w:rPr>
          <w:rFonts w:ascii="Arial" w:eastAsia="Times New Roman" w:hAnsi="Arial" w:cs="Arial"/>
          <w:b/>
          <w:color w:val="000000"/>
          <w:sz w:val="24"/>
          <w:szCs w:val="24"/>
          <w:lang w:eastAsia="en-IE"/>
        </w:rPr>
        <w:t>1.</w:t>
      </w:r>
      <w:r w:rsidRPr="001C71FA">
        <w:rPr>
          <w:rFonts w:ascii="Arial" w:eastAsia="Times New Roman" w:hAnsi="Arial" w:cs="Arial"/>
          <w:b/>
          <w:color w:val="000000"/>
          <w:sz w:val="24"/>
          <w:szCs w:val="24"/>
          <w:lang w:eastAsia="en-IE"/>
        </w:rPr>
        <w:tab/>
        <w:t>What type of information we may hold on you.</w:t>
      </w:r>
    </w:p>
    <w:p w:rsidR="009B0368" w:rsidRPr="001C71FA" w:rsidRDefault="009B0368" w:rsidP="00343F94">
      <w:pPr>
        <w:shd w:val="clear" w:color="auto" w:fill="FFFFFF"/>
        <w:jc w:val="left"/>
        <w:textAlignment w:val="baseline"/>
        <w:rPr>
          <w:rFonts w:ascii="Arial" w:eastAsia="Times New Roman" w:hAnsi="Arial" w:cs="Arial"/>
          <w:color w:val="000000"/>
          <w:sz w:val="24"/>
          <w:szCs w:val="24"/>
          <w:lang w:eastAsia="en-IE"/>
        </w:rPr>
      </w:pPr>
    </w:p>
    <w:p w:rsidR="009B0368" w:rsidRPr="001C71FA" w:rsidRDefault="009B0368" w:rsidP="009B0368">
      <w:pPr>
        <w:pStyle w:val="ListParagraph"/>
        <w:numPr>
          <w:ilvl w:val="0"/>
          <w:numId w:val="10"/>
        </w:numPr>
        <w:shd w:val="clear" w:color="auto" w:fill="FFFFFF"/>
        <w:jc w:val="left"/>
        <w:textAlignment w:val="baseline"/>
        <w:rPr>
          <w:rFonts w:ascii="Arial" w:eastAsia="Times New Roman" w:hAnsi="Arial" w:cs="Arial"/>
          <w:color w:val="000000"/>
          <w:sz w:val="24"/>
          <w:szCs w:val="24"/>
          <w:lang w:eastAsia="en-IE"/>
        </w:rPr>
      </w:pPr>
      <w:r w:rsidRPr="001C71FA">
        <w:rPr>
          <w:rFonts w:ascii="Arial" w:eastAsia="Times New Roman" w:hAnsi="Arial" w:cs="Arial"/>
          <w:color w:val="000000"/>
          <w:sz w:val="24"/>
          <w:szCs w:val="24"/>
          <w:lang w:eastAsia="en-IE"/>
        </w:rPr>
        <w:t>We hold data to ide</w:t>
      </w:r>
      <w:r w:rsidR="006D3F1B">
        <w:rPr>
          <w:rFonts w:ascii="Arial" w:eastAsia="Times New Roman" w:hAnsi="Arial" w:cs="Arial"/>
          <w:color w:val="000000"/>
          <w:sz w:val="24"/>
          <w:szCs w:val="24"/>
          <w:lang w:eastAsia="en-IE"/>
        </w:rPr>
        <w:t>ntify you, your name address,</w:t>
      </w:r>
      <w:r w:rsidRPr="001C71FA">
        <w:rPr>
          <w:rFonts w:ascii="Arial" w:eastAsia="Times New Roman" w:hAnsi="Arial" w:cs="Arial"/>
          <w:color w:val="000000"/>
          <w:sz w:val="24"/>
          <w:szCs w:val="24"/>
          <w:lang w:eastAsia="en-IE"/>
        </w:rPr>
        <w:t xml:space="preserve"> contact details and your relationship to the person to whom we supply supports and services.</w:t>
      </w:r>
    </w:p>
    <w:p w:rsidR="009B0368" w:rsidRPr="001C71FA" w:rsidRDefault="009B0368" w:rsidP="009B0368">
      <w:pPr>
        <w:pStyle w:val="ListParagraph"/>
        <w:numPr>
          <w:ilvl w:val="0"/>
          <w:numId w:val="10"/>
        </w:numPr>
        <w:shd w:val="clear" w:color="auto" w:fill="FFFFFF"/>
        <w:jc w:val="left"/>
        <w:textAlignment w:val="baseline"/>
        <w:rPr>
          <w:rFonts w:ascii="Arial" w:eastAsia="Times New Roman" w:hAnsi="Arial" w:cs="Arial"/>
          <w:color w:val="000000"/>
          <w:sz w:val="24"/>
          <w:szCs w:val="24"/>
          <w:lang w:eastAsia="en-IE"/>
        </w:rPr>
      </w:pPr>
      <w:r w:rsidRPr="001C71FA">
        <w:rPr>
          <w:rFonts w:ascii="Arial" w:eastAsia="Times New Roman" w:hAnsi="Arial" w:cs="Arial"/>
          <w:color w:val="000000"/>
          <w:sz w:val="24"/>
          <w:szCs w:val="24"/>
          <w:lang w:eastAsia="en-IE"/>
        </w:rPr>
        <w:t>We may hold information about your medical conditions.</w:t>
      </w:r>
    </w:p>
    <w:p w:rsidR="009B0368" w:rsidRPr="001C71FA" w:rsidRDefault="006D3F1B" w:rsidP="009B0368">
      <w:pPr>
        <w:pStyle w:val="ListParagraph"/>
        <w:numPr>
          <w:ilvl w:val="0"/>
          <w:numId w:val="10"/>
        </w:numPr>
        <w:shd w:val="clear" w:color="auto" w:fill="FFFFFF"/>
        <w:jc w:val="left"/>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We may</w:t>
      </w:r>
      <w:r w:rsidR="009B0368" w:rsidRPr="001C71FA">
        <w:rPr>
          <w:rFonts w:ascii="Arial" w:eastAsia="Times New Roman" w:hAnsi="Arial" w:cs="Arial"/>
          <w:color w:val="000000"/>
          <w:sz w:val="24"/>
          <w:szCs w:val="24"/>
          <w:lang w:eastAsia="en-IE"/>
        </w:rPr>
        <w:t xml:space="preserve"> hold information about your legal relation</w:t>
      </w:r>
      <w:r>
        <w:rPr>
          <w:rFonts w:ascii="Arial" w:eastAsia="Times New Roman" w:hAnsi="Arial" w:cs="Arial"/>
          <w:color w:val="000000"/>
          <w:sz w:val="24"/>
          <w:szCs w:val="24"/>
          <w:lang w:eastAsia="en-IE"/>
        </w:rPr>
        <w:t>ship</w:t>
      </w:r>
      <w:r w:rsidR="009B0368" w:rsidRPr="001C71FA">
        <w:rPr>
          <w:rFonts w:ascii="Arial" w:eastAsia="Times New Roman" w:hAnsi="Arial" w:cs="Arial"/>
          <w:color w:val="000000"/>
          <w:sz w:val="24"/>
          <w:szCs w:val="24"/>
          <w:lang w:eastAsia="en-IE"/>
        </w:rPr>
        <w:t xml:space="preserve"> </w:t>
      </w:r>
      <w:r>
        <w:rPr>
          <w:rFonts w:ascii="Arial" w:eastAsia="Times New Roman" w:hAnsi="Arial" w:cs="Arial"/>
          <w:color w:val="000000"/>
          <w:sz w:val="24"/>
          <w:szCs w:val="24"/>
          <w:lang w:eastAsia="en-IE"/>
        </w:rPr>
        <w:t>to</w:t>
      </w:r>
      <w:r w:rsidR="009B0368" w:rsidRPr="001C71FA">
        <w:rPr>
          <w:rFonts w:ascii="Arial" w:eastAsia="Times New Roman" w:hAnsi="Arial" w:cs="Arial"/>
          <w:color w:val="000000"/>
          <w:sz w:val="24"/>
          <w:szCs w:val="24"/>
          <w:lang w:eastAsia="en-IE"/>
        </w:rPr>
        <w:t xml:space="preserve"> the person to whom we supply supports and services.</w:t>
      </w:r>
    </w:p>
    <w:p w:rsidR="00B26784" w:rsidRPr="001C71FA" w:rsidRDefault="009B0368" w:rsidP="009B0368">
      <w:pPr>
        <w:pStyle w:val="ListParagraph"/>
        <w:numPr>
          <w:ilvl w:val="0"/>
          <w:numId w:val="10"/>
        </w:numPr>
        <w:shd w:val="clear" w:color="auto" w:fill="FFFFFF"/>
        <w:jc w:val="left"/>
        <w:textAlignment w:val="baseline"/>
        <w:rPr>
          <w:rFonts w:ascii="Arial" w:eastAsia="Times New Roman" w:hAnsi="Arial" w:cs="Arial"/>
          <w:color w:val="000000"/>
          <w:sz w:val="24"/>
          <w:szCs w:val="24"/>
          <w:lang w:eastAsia="en-IE"/>
        </w:rPr>
      </w:pPr>
      <w:r w:rsidRPr="001C71FA">
        <w:rPr>
          <w:rFonts w:ascii="Arial" w:eastAsia="Times New Roman" w:hAnsi="Arial" w:cs="Arial"/>
          <w:color w:val="000000"/>
          <w:sz w:val="24"/>
          <w:szCs w:val="24"/>
          <w:lang w:eastAsia="en-IE"/>
        </w:rPr>
        <w:t>We may hold information about your personal circumstances</w:t>
      </w:r>
      <w:r w:rsidR="00B26784" w:rsidRPr="001C71FA">
        <w:rPr>
          <w:rFonts w:ascii="Arial" w:eastAsia="Times New Roman" w:hAnsi="Arial" w:cs="Arial"/>
          <w:color w:val="000000"/>
          <w:sz w:val="24"/>
          <w:szCs w:val="24"/>
          <w:lang w:eastAsia="en-IE"/>
        </w:rPr>
        <w:t>, marriage, family and living arrangements.</w:t>
      </w:r>
    </w:p>
    <w:p w:rsidR="00B26784" w:rsidRPr="001C71FA" w:rsidRDefault="00B26784" w:rsidP="009B0368">
      <w:pPr>
        <w:pStyle w:val="ListParagraph"/>
        <w:numPr>
          <w:ilvl w:val="0"/>
          <w:numId w:val="10"/>
        </w:numPr>
        <w:shd w:val="clear" w:color="auto" w:fill="FFFFFF"/>
        <w:jc w:val="left"/>
        <w:textAlignment w:val="baseline"/>
        <w:rPr>
          <w:rFonts w:ascii="Arial" w:eastAsia="Times New Roman" w:hAnsi="Arial" w:cs="Arial"/>
          <w:color w:val="000000"/>
          <w:sz w:val="24"/>
          <w:szCs w:val="24"/>
          <w:lang w:eastAsia="en-IE"/>
        </w:rPr>
      </w:pPr>
      <w:r w:rsidRPr="001C71FA">
        <w:rPr>
          <w:rFonts w:ascii="Arial" w:eastAsia="Times New Roman" w:hAnsi="Arial" w:cs="Arial"/>
          <w:color w:val="000000"/>
          <w:sz w:val="24"/>
          <w:szCs w:val="24"/>
          <w:lang w:eastAsia="en-IE"/>
        </w:rPr>
        <w:t>We hold any information you may have supplied to us when your family member joined our Services.</w:t>
      </w:r>
    </w:p>
    <w:p w:rsidR="00B26784" w:rsidRPr="001C71FA" w:rsidRDefault="00B26784" w:rsidP="009B0368">
      <w:pPr>
        <w:pStyle w:val="ListParagraph"/>
        <w:numPr>
          <w:ilvl w:val="0"/>
          <w:numId w:val="10"/>
        </w:numPr>
        <w:shd w:val="clear" w:color="auto" w:fill="FFFFFF"/>
        <w:jc w:val="left"/>
        <w:textAlignment w:val="baseline"/>
        <w:rPr>
          <w:rFonts w:ascii="Arial" w:eastAsia="Times New Roman" w:hAnsi="Arial" w:cs="Arial"/>
          <w:color w:val="000000"/>
          <w:sz w:val="24"/>
          <w:szCs w:val="24"/>
          <w:lang w:eastAsia="en-IE"/>
        </w:rPr>
      </w:pPr>
      <w:r w:rsidRPr="001C71FA">
        <w:rPr>
          <w:rFonts w:ascii="Arial" w:eastAsia="Times New Roman" w:hAnsi="Arial" w:cs="Arial"/>
          <w:color w:val="000000"/>
          <w:sz w:val="24"/>
          <w:szCs w:val="24"/>
          <w:lang w:eastAsia="en-IE"/>
        </w:rPr>
        <w:t>We may hold any information about you provided by other HSE, medical professionals, social workers, etc.</w:t>
      </w:r>
    </w:p>
    <w:p w:rsidR="00B26784" w:rsidRPr="001C71FA" w:rsidRDefault="006D3F1B" w:rsidP="00B26784">
      <w:pPr>
        <w:pStyle w:val="ListParagraph"/>
        <w:numPr>
          <w:ilvl w:val="0"/>
          <w:numId w:val="10"/>
        </w:numPr>
        <w:shd w:val="clear" w:color="auto" w:fill="FFFFFF"/>
        <w:jc w:val="left"/>
        <w:textAlignment w:val="baseline"/>
        <w:rPr>
          <w:rFonts w:ascii="Arial" w:eastAsia="Times New Roman" w:hAnsi="Arial" w:cs="Arial"/>
          <w:sz w:val="24"/>
          <w:szCs w:val="24"/>
          <w:lang w:eastAsia="en-IE"/>
        </w:rPr>
      </w:pPr>
      <w:r>
        <w:rPr>
          <w:rFonts w:ascii="Arial" w:eastAsia="Times New Roman" w:hAnsi="Arial" w:cs="Arial"/>
          <w:color w:val="000000"/>
          <w:sz w:val="24"/>
          <w:szCs w:val="24"/>
          <w:lang w:eastAsia="en-IE"/>
        </w:rPr>
        <w:t>We may</w:t>
      </w:r>
      <w:r w:rsidR="00B26784" w:rsidRPr="001C71FA">
        <w:rPr>
          <w:rFonts w:ascii="Arial" w:eastAsia="Times New Roman" w:hAnsi="Arial" w:cs="Arial"/>
          <w:color w:val="000000"/>
          <w:sz w:val="24"/>
          <w:szCs w:val="24"/>
          <w:lang w:eastAsia="en-IE"/>
        </w:rPr>
        <w:t xml:space="preserve"> hold information which you have consented to us using.</w:t>
      </w:r>
    </w:p>
    <w:p w:rsidR="00B26784" w:rsidRPr="001C71FA" w:rsidRDefault="00B26784" w:rsidP="00B26784">
      <w:pPr>
        <w:shd w:val="clear" w:color="auto" w:fill="FFFFFF"/>
        <w:jc w:val="left"/>
        <w:textAlignment w:val="baseline"/>
        <w:rPr>
          <w:rFonts w:ascii="Arial" w:eastAsia="Times New Roman" w:hAnsi="Arial" w:cs="Arial"/>
          <w:color w:val="000000"/>
          <w:sz w:val="24"/>
          <w:szCs w:val="24"/>
          <w:lang w:eastAsia="en-IE"/>
        </w:rPr>
      </w:pPr>
    </w:p>
    <w:p w:rsidR="00B26784" w:rsidRPr="001C71FA" w:rsidRDefault="00B26784" w:rsidP="00B26784">
      <w:pPr>
        <w:shd w:val="clear" w:color="auto" w:fill="FFFFFF"/>
        <w:jc w:val="left"/>
        <w:textAlignment w:val="baseline"/>
        <w:rPr>
          <w:rFonts w:ascii="Arial" w:eastAsia="Times New Roman" w:hAnsi="Arial" w:cs="Arial"/>
          <w:b/>
          <w:color w:val="000000"/>
          <w:sz w:val="24"/>
          <w:szCs w:val="24"/>
          <w:lang w:eastAsia="en-IE"/>
        </w:rPr>
      </w:pPr>
      <w:r w:rsidRPr="001C71FA">
        <w:rPr>
          <w:rFonts w:ascii="Arial" w:eastAsia="Times New Roman" w:hAnsi="Arial" w:cs="Arial"/>
          <w:b/>
          <w:color w:val="000000"/>
          <w:sz w:val="24"/>
          <w:szCs w:val="24"/>
          <w:lang w:eastAsia="en-IE"/>
        </w:rPr>
        <w:t>2.</w:t>
      </w:r>
      <w:r w:rsidRPr="001C71FA">
        <w:rPr>
          <w:rFonts w:ascii="Arial" w:eastAsia="Times New Roman" w:hAnsi="Arial" w:cs="Arial"/>
          <w:b/>
          <w:color w:val="000000"/>
          <w:sz w:val="24"/>
          <w:szCs w:val="24"/>
          <w:lang w:eastAsia="en-IE"/>
        </w:rPr>
        <w:tab/>
        <w:t>When we collect your information.</w:t>
      </w:r>
    </w:p>
    <w:p w:rsidR="00B26784" w:rsidRPr="001C71FA" w:rsidRDefault="00B26784" w:rsidP="00B26784">
      <w:pPr>
        <w:shd w:val="clear" w:color="auto" w:fill="FFFFFF"/>
        <w:jc w:val="left"/>
        <w:textAlignment w:val="baseline"/>
        <w:rPr>
          <w:rFonts w:ascii="Arial" w:eastAsia="Times New Roman" w:hAnsi="Arial" w:cs="Arial"/>
          <w:b/>
          <w:color w:val="000000"/>
          <w:sz w:val="24"/>
          <w:szCs w:val="24"/>
          <w:lang w:eastAsia="en-IE"/>
        </w:rPr>
      </w:pPr>
    </w:p>
    <w:p w:rsidR="00B26784" w:rsidRPr="001C71FA" w:rsidRDefault="00B26784" w:rsidP="00B26784">
      <w:pPr>
        <w:shd w:val="clear" w:color="auto" w:fill="FFFFFF"/>
        <w:jc w:val="left"/>
        <w:textAlignment w:val="baseline"/>
        <w:rPr>
          <w:rFonts w:ascii="Arial" w:eastAsia="Times New Roman" w:hAnsi="Arial" w:cs="Arial"/>
          <w:color w:val="000000"/>
          <w:sz w:val="24"/>
          <w:szCs w:val="24"/>
          <w:lang w:eastAsia="en-IE"/>
        </w:rPr>
      </w:pPr>
      <w:r w:rsidRPr="001C71FA">
        <w:rPr>
          <w:rFonts w:ascii="Arial" w:eastAsia="Times New Roman" w:hAnsi="Arial" w:cs="Arial"/>
          <w:color w:val="000000"/>
          <w:sz w:val="24"/>
          <w:szCs w:val="24"/>
          <w:lang w:eastAsia="en-IE"/>
        </w:rPr>
        <w:t>We collect information that you give us, or health professionals give us, when someone belonging to you joins our Services.</w:t>
      </w:r>
    </w:p>
    <w:p w:rsidR="00B26784" w:rsidRPr="001C71FA" w:rsidRDefault="00B26784" w:rsidP="00B26784">
      <w:pPr>
        <w:shd w:val="clear" w:color="auto" w:fill="FFFFFF"/>
        <w:jc w:val="left"/>
        <w:textAlignment w:val="baseline"/>
        <w:rPr>
          <w:rFonts w:ascii="Arial" w:eastAsia="Times New Roman" w:hAnsi="Arial" w:cs="Arial"/>
          <w:color w:val="000000"/>
          <w:sz w:val="24"/>
          <w:szCs w:val="24"/>
          <w:lang w:eastAsia="en-IE"/>
        </w:rPr>
      </w:pPr>
    </w:p>
    <w:p w:rsidR="00B26784" w:rsidRPr="001C71FA" w:rsidRDefault="00B26784" w:rsidP="00B26784">
      <w:pPr>
        <w:shd w:val="clear" w:color="auto" w:fill="FFFFFF"/>
        <w:jc w:val="left"/>
        <w:textAlignment w:val="baseline"/>
        <w:rPr>
          <w:rFonts w:ascii="Arial" w:eastAsia="Times New Roman" w:hAnsi="Arial" w:cs="Arial"/>
          <w:b/>
          <w:color w:val="000000"/>
          <w:sz w:val="24"/>
          <w:szCs w:val="24"/>
          <w:lang w:eastAsia="en-IE"/>
        </w:rPr>
      </w:pPr>
      <w:r w:rsidRPr="001C71FA">
        <w:rPr>
          <w:rFonts w:ascii="Arial" w:eastAsia="Times New Roman" w:hAnsi="Arial" w:cs="Arial"/>
          <w:b/>
          <w:color w:val="000000"/>
          <w:sz w:val="24"/>
          <w:szCs w:val="24"/>
          <w:lang w:eastAsia="en-IE"/>
        </w:rPr>
        <w:t>3.</w:t>
      </w:r>
      <w:r w:rsidRPr="001C71FA">
        <w:rPr>
          <w:rFonts w:ascii="Arial" w:eastAsia="Times New Roman" w:hAnsi="Arial" w:cs="Arial"/>
          <w:b/>
          <w:color w:val="000000"/>
          <w:sz w:val="24"/>
          <w:szCs w:val="24"/>
          <w:lang w:eastAsia="en-IE"/>
        </w:rPr>
        <w:tab/>
        <w:t>How we use your information and the legal basis.</w:t>
      </w:r>
    </w:p>
    <w:p w:rsidR="00B26784" w:rsidRPr="001C71FA" w:rsidRDefault="00B26784" w:rsidP="00B26784">
      <w:pPr>
        <w:shd w:val="clear" w:color="auto" w:fill="FFFFFF"/>
        <w:jc w:val="left"/>
        <w:textAlignment w:val="baseline"/>
        <w:rPr>
          <w:rFonts w:ascii="Arial" w:eastAsia="Times New Roman" w:hAnsi="Arial" w:cs="Arial"/>
          <w:b/>
          <w:color w:val="000000"/>
          <w:sz w:val="24"/>
          <w:szCs w:val="24"/>
          <w:lang w:eastAsia="en-IE"/>
        </w:rPr>
      </w:pPr>
    </w:p>
    <w:p w:rsidR="00B26784" w:rsidRPr="001C71FA" w:rsidRDefault="00B26784" w:rsidP="00B26784">
      <w:pPr>
        <w:shd w:val="clear" w:color="auto" w:fill="FFFFFF"/>
        <w:jc w:val="left"/>
        <w:textAlignment w:val="baseline"/>
        <w:rPr>
          <w:rFonts w:ascii="Arial" w:eastAsia="Times New Roman" w:hAnsi="Arial" w:cs="Arial"/>
          <w:color w:val="000000"/>
          <w:sz w:val="24"/>
          <w:szCs w:val="24"/>
          <w:lang w:eastAsia="en-IE"/>
        </w:rPr>
      </w:pPr>
      <w:r w:rsidRPr="001C71FA">
        <w:rPr>
          <w:rFonts w:ascii="Arial" w:eastAsia="Times New Roman" w:hAnsi="Arial" w:cs="Arial"/>
          <w:color w:val="000000"/>
          <w:sz w:val="24"/>
          <w:szCs w:val="24"/>
          <w:lang w:eastAsia="en-IE"/>
        </w:rPr>
        <w:t>We use and share you</w:t>
      </w:r>
      <w:r w:rsidR="00A858AA" w:rsidRPr="001C71FA">
        <w:rPr>
          <w:rFonts w:ascii="Arial" w:eastAsia="Times New Roman" w:hAnsi="Arial" w:cs="Arial"/>
          <w:color w:val="000000"/>
          <w:sz w:val="24"/>
          <w:szCs w:val="24"/>
          <w:lang w:eastAsia="en-IE"/>
        </w:rPr>
        <w:t>r</w:t>
      </w:r>
      <w:r w:rsidRPr="001C71FA">
        <w:rPr>
          <w:rFonts w:ascii="Arial" w:eastAsia="Times New Roman" w:hAnsi="Arial" w:cs="Arial"/>
          <w:color w:val="000000"/>
          <w:sz w:val="24"/>
          <w:szCs w:val="24"/>
          <w:lang w:eastAsia="en-IE"/>
        </w:rPr>
        <w:t xml:space="preserve"> data only where</w:t>
      </w:r>
    </w:p>
    <w:p w:rsidR="00B26784" w:rsidRPr="001C71FA" w:rsidRDefault="00B26784" w:rsidP="00B26784">
      <w:pPr>
        <w:shd w:val="clear" w:color="auto" w:fill="FFFFFF"/>
        <w:jc w:val="left"/>
        <w:textAlignment w:val="baseline"/>
        <w:rPr>
          <w:rFonts w:ascii="Arial" w:eastAsia="Times New Roman" w:hAnsi="Arial" w:cs="Arial"/>
          <w:color w:val="000000"/>
          <w:sz w:val="24"/>
          <w:szCs w:val="24"/>
          <w:lang w:eastAsia="en-IE"/>
        </w:rPr>
      </w:pPr>
    </w:p>
    <w:p w:rsidR="00B26784" w:rsidRPr="001C71FA" w:rsidRDefault="00B26784" w:rsidP="00B26784">
      <w:pPr>
        <w:pStyle w:val="ListParagraph"/>
        <w:numPr>
          <w:ilvl w:val="0"/>
          <w:numId w:val="11"/>
        </w:numPr>
        <w:shd w:val="clear" w:color="auto" w:fill="FFFFFF"/>
        <w:jc w:val="left"/>
        <w:textAlignment w:val="baseline"/>
        <w:rPr>
          <w:rFonts w:ascii="Arial" w:eastAsia="Times New Roman" w:hAnsi="Arial" w:cs="Arial"/>
          <w:color w:val="000000"/>
          <w:sz w:val="24"/>
          <w:szCs w:val="24"/>
          <w:lang w:eastAsia="en-IE"/>
        </w:rPr>
      </w:pPr>
      <w:r w:rsidRPr="001C71FA">
        <w:rPr>
          <w:rFonts w:ascii="Arial" w:eastAsia="Times New Roman" w:hAnsi="Arial" w:cs="Arial"/>
          <w:color w:val="000000"/>
          <w:sz w:val="24"/>
          <w:szCs w:val="24"/>
          <w:lang w:eastAsia="en-IE"/>
        </w:rPr>
        <w:t>You have agreed or given explicit consent to the using of your data in a specific way and you can withdraw your consent at any time.</w:t>
      </w:r>
    </w:p>
    <w:p w:rsidR="00B26784" w:rsidRPr="001C71FA" w:rsidRDefault="00B26784" w:rsidP="00B26784">
      <w:pPr>
        <w:pStyle w:val="ListParagraph"/>
        <w:numPr>
          <w:ilvl w:val="0"/>
          <w:numId w:val="11"/>
        </w:numPr>
        <w:shd w:val="clear" w:color="auto" w:fill="FFFFFF"/>
        <w:jc w:val="left"/>
        <w:textAlignment w:val="baseline"/>
        <w:rPr>
          <w:rFonts w:ascii="Arial" w:eastAsia="Times New Roman" w:hAnsi="Arial" w:cs="Arial"/>
          <w:color w:val="000000"/>
          <w:sz w:val="24"/>
          <w:szCs w:val="24"/>
          <w:lang w:eastAsia="en-IE"/>
        </w:rPr>
      </w:pPr>
      <w:r w:rsidRPr="001C71FA">
        <w:rPr>
          <w:rFonts w:ascii="Arial" w:eastAsia="Times New Roman" w:hAnsi="Arial" w:cs="Arial"/>
          <w:color w:val="000000"/>
          <w:sz w:val="24"/>
          <w:szCs w:val="24"/>
          <w:lang w:eastAsia="en-IE"/>
        </w:rPr>
        <w:t xml:space="preserve">When it is necessary in relation to the provision of services and supports to your family member. </w:t>
      </w:r>
    </w:p>
    <w:p w:rsidR="00B26784" w:rsidRPr="001C71FA" w:rsidRDefault="00B26784" w:rsidP="00B26784">
      <w:pPr>
        <w:pStyle w:val="ListParagraph"/>
        <w:numPr>
          <w:ilvl w:val="0"/>
          <w:numId w:val="11"/>
        </w:numPr>
        <w:shd w:val="clear" w:color="auto" w:fill="FFFFFF"/>
        <w:jc w:val="left"/>
        <w:textAlignment w:val="baseline"/>
        <w:rPr>
          <w:rFonts w:ascii="Arial" w:eastAsia="Times New Roman" w:hAnsi="Arial" w:cs="Arial"/>
          <w:color w:val="000000"/>
          <w:sz w:val="24"/>
          <w:szCs w:val="24"/>
          <w:lang w:eastAsia="en-IE"/>
        </w:rPr>
      </w:pPr>
      <w:r w:rsidRPr="001C71FA">
        <w:rPr>
          <w:rFonts w:ascii="Arial" w:eastAsia="Times New Roman" w:hAnsi="Arial" w:cs="Arial"/>
          <w:color w:val="000000"/>
          <w:sz w:val="24"/>
          <w:szCs w:val="24"/>
          <w:lang w:eastAsia="en-IE"/>
        </w:rPr>
        <w:t>To contact you in an emergency relating to your family member.</w:t>
      </w:r>
    </w:p>
    <w:p w:rsidR="00B26784" w:rsidRPr="001C71FA" w:rsidRDefault="00B26784" w:rsidP="00B26784">
      <w:pPr>
        <w:pStyle w:val="ListParagraph"/>
        <w:numPr>
          <w:ilvl w:val="0"/>
          <w:numId w:val="11"/>
        </w:numPr>
        <w:shd w:val="clear" w:color="auto" w:fill="FFFFFF"/>
        <w:jc w:val="left"/>
        <w:textAlignment w:val="baseline"/>
        <w:rPr>
          <w:rFonts w:ascii="Arial" w:eastAsia="Times New Roman" w:hAnsi="Arial" w:cs="Arial"/>
          <w:color w:val="000000"/>
          <w:sz w:val="24"/>
          <w:szCs w:val="24"/>
          <w:lang w:eastAsia="en-IE"/>
        </w:rPr>
      </w:pPr>
      <w:r w:rsidRPr="001C71FA">
        <w:rPr>
          <w:rFonts w:ascii="Arial" w:eastAsia="Times New Roman" w:hAnsi="Arial" w:cs="Arial"/>
          <w:color w:val="000000"/>
          <w:sz w:val="24"/>
          <w:szCs w:val="24"/>
          <w:lang w:eastAsia="en-IE"/>
        </w:rPr>
        <w:lastRenderedPageBreak/>
        <w:t>Used for our legitimate interests such as managing</w:t>
      </w:r>
      <w:r w:rsidR="006D3F1B">
        <w:rPr>
          <w:rFonts w:ascii="Arial" w:eastAsia="Times New Roman" w:hAnsi="Arial" w:cs="Arial"/>
          <w:color w:val="000000"/>
          <w:sz w:val="24"/>
          <w:szCs w:val="24"/>
          <w:lang w:eastAsia="en-IE"/>
        </w:rPr>
        <w:t xml:space="preserve"> our S</w:t>
      </w:r>
      <w:r w:rsidRPr="001C71FA">
        <w:rPr>
          <w:rFonts w:ascii="Arial" w:eastAsia="Times New Roman" w:hAnsi="Arial" w:cs="Arial"/>
          <w:color w:val="000000"/>
          <w:sz w:val="24"/>
          <w:szCs w:val="24"/>
          <w:lang w:eastAsia="en-IE"/>
        </w:rPr>
        <w:t>ervices including providing service information to you and your family member.</w:t>
      </w:r>
    </w:p>
    <w:p w:rsidR="00B26784" w:rsidRPr="001C71FA" w:rsidRDefault="00A858AA" w:rsidP="00B26784">
      <w:pPr>
        <w:pStyle w:val="ListParagraph"/>
        <w:numPr>
          <w:ilvl w:val="0"/>
          <w:numId w:val="11"/>
        </w:numPr>
        <w:shd w:val="clear" w:color="auto" w:fill="FFFFFF"/>
        <w:jc w:val="left"/>
        <w:textAlignment w:val="baseline"/>
        <w:rPr>
          <w:rFonts w:ascii="Arial" w:eastAsia="Times New Roman" w:hAnsi="Arial" w:cs="Arial"/>
          <w:color w:val="000000"/>
          <w:sz w:val="24"/>
          <w:szCs w:val="24"/>
          <w:lang w:eastAsia="en-IE"/>
        </w:rPr>
      </w:pPr>
      <w:r w:rsidRPr="001C71FA">
        <w:rPr>
          <w:rFonts w:ascii="Arial" w:eastAsia="Times New Roman" w:hAnsi="Arial" w:cs="Arial"/>
          <w:color w:val="000000"/>
          <w:sz w:val="24"/>
          <w:szCs w:val="24"/>
          <w:lang w:eastAsia="en-IE"/>
        </w:rPr>
        <w:t>Requesting and updating various levels of consent and consultation regarding issues surrounding individual’s supports and services.</w:t>
      </w:r>
    </w:p>
    <w:p w:rsidR="00A858AA" w:rsidRPr="001C71FA" w:rsidRDefault="00A858AA" w:rsidP="00B26784">
      <w:pPr>
        <w:pStyle w:val="ListParagraph"/>
        <w:numPr>
          <w:ilvl w:val="0"/>
          <w:numId w:val="11"/>
        </w:numPr>
        <w:shd w:val="clear" w:color="auto" w:fill="FFFFFF"/>
        <w:jc w:val="left"/>
        <w:textAlignment w:val="baseline"/>
        <w:rPr>
          <w:rFonts w:ascii="Arial" w:eastAsia="Times New Roman" w:hAnsi="Arial" w:cs="Arial"/>
          <w:color w:val="000000"/>
          <w:sz w:val="24"/>
          <w:szCs w:val="24"/>
          <w:lang w:eastAsia="en-IE"/>
        </w:rPr>
      </w:pPr>
      <w:r w:rsidRPr="001C71FA">
        <w:rPr>
          <w:rFonts w:ascii="Arial" w:eastAsia="Times New Roman" w:hAnsi="Arial" w:cs="Arial"/>
          <w:color w:val="000000"/>
          <w:sz w:val="24"/>
          <w:szCs w:val="24"/>
          <w:lang w:eastAsia="en-IE"/>
        </w:rPr>
        <w:t>Under legal obligation.</w:t>
      </w:r>
    </w:p>
    <w:p w:rsidR="00A858AA" w:rsidRPr="001C71FA" w:rsidRDefault="00A858AA" w:rsidP="00A858AA">
      <w:pPr>
        <w:shd w:val="clear" w:color="auto" w:fill="FFFFFF"/>
        <w:jc w:val="left"/>
        <w:textAlignment w:val="baseline"/>
        <w:rPr>
          <w:rFonts w:ascii="Arial" w:eastAsia="Times New Roman" w:hAnsi="Arial" w:cs="Arial"/>
          <w:color w:val="000000"/>
          <w:sz w:val="24"/>
          <w:szCs w:val="24"/>
          <w:lang w:eastAsia="en-IE"/>
        </w:rPr>
      </w:pPr>
    </w:p>
    <w:p w:rsidR="00A858AA" w:rsidRPr="001C71FA" w:rsidRDefault="00A858AA" w:rsidP="00A858AA">
      <w:pPr>
        <w:shd w:val="clear" w:color="auto" w:fill="FFFFFF"/>
        <w:jc w:val="left"/>
        <w:textAlignment w:val="baseline"/>
        <w:rPr>
          <w:rFonts w:ascii="Arial" w:eastAsia="Times New Roman" w:hAnsi="Arial" w:cs="Arial"/>
          <w:b/>
          <w:color w:val="000000"/>
          <w:sz w:val="24"/>
          <w:szCs w:val="24"/>
          <w:lang w:eastAsia="en-IE"/>
        </w:rPr>
      </w:pPr>
      <w:r w:rsidRPr="001C71FA">
        <w:rPr>
          <w:rFonts w:ascii="Arial" w:eastAsia="Times New Roman" w:hAnsi="Arial" w:cs="Arial"/>
          <w:b/>
          <w:color w:val="000000"/>
          <w:sz w:val="24"/>
          <w:szCs w:val="24"/>
          <w:lang w:eastAsia="en-IE"/>
        </w:rPr>
        <w:t>4.</w:t>
      </w:r>
      <w:r w:rsidRPr="001C71FA">
        <w:rPr>
          <w:rFonts w:ascii="Arial" w:eastAsia="Times New Roman" w:hAnsi="Arial" w:cs="Arial"/>
          <w:b/>
          <w:color w:val="000000"/>
          <w:sz w:val="24"/>
          <w:szCs w:val="24"/>
          <w:lang w:eastAsia="en-IE"/>
        </w:rPr>
        <w:tab/>
        <w:t>How we use automated processing or “analytics”.</w:t>
      </w:r>
    </w:p>
    <w:p w:rsidR="00B26784" w:rsidRPr="001C71FA" w:rsidRDefault="00B26784" w:rsidP="00B26784">
      <w:pPr>
        <w:shd w:val="clear" w:color="auto" w:fill="FFFFFF"/>
        <w:jc w:val="left"/>
        <w:textAlignment w:val="baseline"/>
        <w:rPr>
          <w:rFonts w:ascii="Arial" w:eastAsia="Times New Roman" w:hAnsi="Arial" w:cs="Arial"/>
          <w:color w:val="000000"/>
          <w:sz w:val="24"/>
          <w:szCs w:val="24"/>
          <w:lang w:eastAsia="en-IE"/>
        </w:rPr>
      </w:pPr>
    </w:p>
    <w:p w:rsidR="00A858AA" w:rsidRPr="001C71FA" w:rsidRDefault="00A858AA" w:rsidP="00B26784">
      <w:pPr>
        <w:shd w:val="clear" w:color="auto" w:fill="FFFFFF"/>
        <w:jc w:val="left"/>
        <w:textAlignment w:val="baseline"/>
        <w:rPr>
          <w:rFonts w:ascii="Arial" w:eastAsia="Times New Roman" w:hAnsi="Arial" w:cs="Arial"/>
          <w:color w:val="000000"/>
          <w:sz w:val="24"/>
          <w:szCs w:val="24"/>
          <w:lang w:eastAsia="en-IE"/>
        </w:rPr>
      </w:pPr>
      <w:r w:rsidRPr="001C71FA">
        <w:rPr>
          <w:rFonts w:ascii="Arial" w:eastAsia="Times New Roman" w:hAnsi="Arial" w:cs="Arial"/>
          <w:color w:val="000000"/>
          <w:sz w:val="24"/>
          <w:szCs w:val="24"/>
          <w:lang w:eastAsia="en-IE"/>
        </w:rPr>
        <w:t>We do not use any automated processing or analytics of your personal or sensitive information.</w:t>
      </w:r>
    </w:p>
    <w:p w:rsidR="00A858AA" w:rsidRPr="001C71FA" w:rsidRDefault="00A858AA" w:rsidP="00B26784">
      <w:pPr>
        <w:shd w:val="clear" w:color="auto" w:fill="FFFFFF"/>
        <w:jc w:val="left"/>
        <w:textAlignment w:val="baseline"/>
        <w:rPr>
          <w:rFonts w:ascii="Arial" w:eastAsia="Times New Roman" w:hAnsi="Arial" w:cs="Arial"/>
          <w:color w:val="000000"/>
          <w:sz w:val="24"/>
          <w:szCs w:val="24"/>
          <w:lang w:eastAsia="en-IE"/>
        </w:rPr>
      </w:pPr>
    </w:p>
    <w:p w:rsidR="00A858AA" w:rsidRPr="001C71FA" w:rsidRDefault="00A858AA" w:rsidP="00B26784">
      <w:pPr>
        <w:shd w:val="clear" w:color="auto" w:fill="FFFFFF"/>
        <w:jc w:val="left"/>
        <w:textAlignment w:val="baseline"/>
        <w:rPr>
          <w:rFonts w:ascii="Arial" w:eastAsia="Times New Roman" w:hAnsi="Arial" w:cs="Arial"/>
          <w:b/>
          <w:color w:val="000000"/>
          <w:sz w:val="24"/>
          <w:szCs w:val="24"/>
          <w:lang w:eastAsia="en-IE"/>
        </w:rPr>
      </w:pPr>
      <w:r w:rsidRPr="001C71FA">
        <w:rPr>
          <w:rFonts w:ascii="Arial" w:eastAsia="Times New Roman" w:hAnsi="Arial" w:cs="Arial"/>
          <w:b/>
          <w:color w:val="000000"/>
          <w:sz w:val="24"/>
          <w:szCs w:val="24"/>
          <w:lang w:eastAsia="en-IE"/>
        </w:rPr>
        <w:t>5.</w:t>
      </w:r>
      <w:r w:rsidRPr="001C71FA">
        <w:rPr>
          <w:rFonts w:ascii="Arial" w:eastAsia="Times New Roman" w:hAnsi="Arial" w:cs="Arial"/>
          <w:b/>
          <w:color w:val="000000"/>
          <w:sz w:val="24"/>
          <w:szCs w:val="24"/>
          <w:lang w:eastAsia="en-IE"/>
        </w:rPr>
        <w:tab/>
        <w:t>With whom we might share your information.</w:t>
      </w:r>
    </w:p>
    <w:p w:rsidR="00A858AA" w:rsidRPr="001C71FA" w:rsidRDefault="00A858AA" w:rsidP="00A858AA">
      <w:pPr>
        <w:shd w:val="clear" w:color="auto" w:fill="FFFFFF"/>
        <w:jc w:val="left"/>
        <w:textAlignment w:val="baseline"/>
        <w:rPr>
          <w:rFonts w:ascii="Arial" w:eastAsia="Times New Roman" w:hAnsi="Arial" w:cs="Arial"/>
          <w:sz w:val="24"/>
          <w:szCs w:val="24"/>
          <w:lang w:eastAsia="en-IE"/>
        </w:rPr>
      </w:pPr>
    </w:p>
    <w:p w:rsidR="00A858AA" w:rsidRPr="001C71FA" w:rsidRDefault="00A858AA" w:rsidP="00343F94">
      <w:pPr>
        <w:pStyle w:val="ListParagraph"/>
        <w:numPr>
          <w:ilvl w:val="0"/>
          <w:numId w:val="12"/>
        </w:numPr>
        <w:shd w:val="clear" w:color="auto" w:fill="FFFFFF"/>
        <w:jc w:val="left"/>
        <w:textAlignment w:val="baseline"/>
        <w:rPr>
          <w:rFonts w:ascii="Arial" w:eastAsia="Times New Roman" w:hAnsi="Arial" w:cs="Arial"/>
          <w:sz w:val="24"/>
          <w:szCs w:val="24"/>
          <w:lang w:eastAsia="en-IE"/>
        </w:rPr>
      </w:pPr>
      <w:r w:rsidRPr="001C71FA">
        <w:rPr>
          <w:rFonts w:ascii="Arial" w:eastAsia="Times New Roman" w:hAnsi="Arial" w:cs="Arial"/>
          <w:sz w:val="24"/>
          <w:szCs w:val="24"/>
          <w:lang w:eastAsia="en-IE"/>
        </w:rPr>
        <w:t>Third parties with whom we need to share your information to facilitate the delivery of appropriate supports and safe services to your family member.</w:t>
      </w:r>
    </w:p>
    <w:p w:rsidR="00A858AA" w:rsidRPr="001C71FA" w:rsidRDefault="00A858AA" w:rsidP="00343F94">
      <w:pPr>
        <w:pStyle w:val="ListParagraph"/>
        <w:numPr>
          <w:ilvl w:val="0"/>
          <w:numId w:val="12"/>
        </w:numPr>
        <w:shd w:val="clear" w:color="auto" w:fill="FFFFFF"/>
        <w:jc w:val="left"/>
        <w:textAlignment w:val="baseline"/>
        <w:rPr>
          <w:rFonts w:ascii="Arial" w:eastAsia="Times New Roman" w:hAnsi="Arial" w:cs="Arial"/>
          <w:sz w:val="24"/>
          <w:szCs w:val="24"/>
          <w:lang w:eastAsia="en-IE"/>
        </w:rPr>
      </w:pPr>
      <w:r w:rsidRPr="001C71FA">
        <w:rPr>
          <w:rFonts w:ascii="Arial" w:eastAsia="Times New Roman" w:hAnsi="Arial" w:cs="Arial"/>
          <w:sz w:val="24"/>
          <w:szCs w:val="24"/>
          <w:lang w:eastAsia="en-IE"/>
        </w:rPr>
        <w:t>Statutory or regulatory bodies including central and local government, and law enforcement authorities under disclosure orders or other relevant regulations.</w:t>
      </w:r>
    </w:p>
    <w:p w:rsidR="003A42E2" w:rsidRPr="001C71FA" w:rsidRDefault="00A858AA" w:rsidP="00343F94">
      <w:pPr>
        <w:pStyle w:val="ListParagraph"/>
        <w:numPr>
          <w:ilvl w:val="0"/>
          <w:numId w:val="12"/>
        </w:numPr>
        <w:shd w:val="clear" w:color="auto" w:fill="FFFFFF"/>
        <w:jc w:val="left"/>
        <w:textAlignment w:val="baseline"/>
        <w:rPr>
          <w:rFonts w:ascii="Arial" w:eastAsia="Times New Roman" w:hAnsi="Arial" w:cs="Arial"/>
          <w:sz w:val="24"/>
          <w:szCs w:val="24"/>
          <w:lang w:eastAsia="en-IE"/>
        </w:rPr>
      </w:pPr>
      <w:r w:rsidRPr="001C71FA">
        <w:rPr>
          <w:rFonts w:ascii="Arial" w:eastAsia="Times New Roman" w:hAnsi="Arial" w:cs="Arial"/>
          <w:sz w:val="24"/>
          <w:szCs w:val="24"/>
          <w:lang w:eastAsia="en-IE"/>
        </w:rPr>
        <w:t>Healthcare and medical consultants to ensure the safe delivery of appropriate supports and safe services to your family member.</w:t>
      </w:r>
    </w:p>
    <w:p w:rsidR="00A858AA" w:rsidRPr="001C71FA" w:rsidRDefault="003A42E2" w:rsidP="00343F94">
      <w:pPr>
        <w:pStyle w:val="ListParagraph"/>
        <w:numPr>
          <w:ilvl w:val="0"/>
          <w:numId w:val="12"/>
        </w:numPr>
        <w:shd w:val="clear" w:color="auto" w:fill="FFFFFF"/>
        <w:jc w:val="left"/>
        <w:textAlignment w:val="baseline"/>
        <w:rPr>
          <w:rFonts w:ascii="Arial" w:eastAsia="Times New Roman" w:hAnsi="Arial" w:cs="Arial"/>
          <w:sz w:val="24"/>
          <w:szCs w:val="24"/>
          <w:lang w:eastAsia="en-IE"/>
        </w:rPr>
      </w:pPr>
      <w:r w:rsidRPr="001C71FA">
        <w:rPr>
          <w:rFonts w:ascii="Arial" w:eastAsia="Times New Roman" w:hAnsi="Arial" w:cs="Arial"/>
          <w:sz w:val="24"/>
          <w:szCs w:val="24"/>
          <w:lang w:eastAsia="en-IE"/>
        </w:rPr>
        <w:t>Front line staff or key workers to support the effective and efficient delivery of supports and services to your family member.</w:t>
      </w:r>
      <w:r w:rsidR="00343F94" w:rsidRPr="001C71FA">
        <w:rPr>
          <w:rFonts w:ascii="Arial" w:eastAsia="Times New Roman" w:hAnsi="Arial" w:cs="Arial"/>
          <w:sz w:val="24"/>
          <w:szCs w:val="24"/>
          <w:lang w:eastAsia="en-IE"/>
        </w:rPr>
        <w:br/>
      </w:r>
    </w:p>
    <w:p w:rsidR="00A858AA" w:rsidRPr="001C71FA" w:rsidRDefault="00A858AA" w:rsidP="00A858AA">
      <w:pPr>
        <w:shd w:val="clear" w:color="auto" w:fill="FFFFFF"/>
        <w:jc w:val="left"/>
        <w:textAlignment w:val="baseline"/>
        <w:rPr>
          <w:rFonts w:ascii="Arial" w:eastAsia="Times New Roman" w:hAnsi="Arial" w:cs="Arial"/>
          <w:b/>
          <w:sz w:val="24"/>
          <w:szCs w:val="24"/>
          <w:lang w:eastAsia="en-IE"/>
        </w:rPr>
      </w:pPr>
      <w:r w:rsidRPr="001C71FA">
        <w:rPr>
          <w:rFonts w:ascii="Arial" w:eastAsia="Times New Roman" w:hAnsi="Arial" w:cs="Arial"/>
          <w:b/>
          <w:sz w:val="24"/>
          <w:szCs w:val="24"/>
          <w:lang w:eastAsia="en-IE"/>
        </w:rPr>
        <w:t>6.</w:t>
      </w:r>
      <w:r w:rsidRPr="001C71FA">
        <w:rPr>
          <w:rFonts w:ascii="Arial" w:eastAsia="Times New Roman" w:hAnsi="Arial" w:cs="Arial"/>
          <w:b/>
          <w:sz w:val="24"/>
          <w:szCs w:val="24"/>
          <w:lang w:eastAsia="en-IE"/>
        </w:rPr>
        <w:tab/>
        <w:t>How long we hold your data.</w:t>
      </w:r>
    </w:p>
    <w:p w:rsidR="003A42E2" w:rsidRPr="001C71FA" w:rsidRDefault="003A42E2" w:rsidP="003A42E2">
      <w:pPr>
        <w:shd w:val="clear" w:color="auto" w:fill="FFFFFF"/>
        <w:jc w:val="left"/>
        <w:textAlignment w:val="baseline"/>
        <w:rPr>
          <w:rFonts w:ascii="Arial" w:eastAsia="Times New Roman" w:hAnsi="Arial" w:cs="Arial"/>
          <w:b/>
          <w:sz w:val="24"/>
          <w:szCs w:val="24"/>
          <w:lang w:eastAsia="en-IE"/>
        </w:rPr>
      </w:pPr>
    </w:p>
    <w:p w:rsidR="003A42E2" w:rsidRPr="001C71FA" w:rsidRDefault="003A42E2" w:rsidP="003A42E2">
      <w:pPr>
        <w:shd w:val="clear" w:color="auto" w:fill="FFFFFF"/>
        <w:jc w:val="left"/>
        <w:textAlignment w:val="baseline"/>
        <w:rPr>
          <w:rFonts w:ascii="Arial" w:eastAsia="Times New Roman" w:hAnsi="Arial" w:cs="Arial"/>
          <w:sz w:val="24"/>
          <w:szCs w:val="24"/>
          <w:lang w:eastAsia="en-IE"/>
        </w:rPr>
      </w:pPr>
      <w:r w:rsidRPr="001C71FA">
        <w:rPr>
          <w:rFonts w:ascii="Arial" w:eastAsia="Times New Roman" w:hAnsi="Arial" w:cs="Arial"/>
          <w:sz w:val="24"/>
          <w:szCs w:val="24"/>
          <w:lang w:eastAsia="en-IE"/>
        </w:rPr>
        <w:t xml:space="preserve">How long we hold your data is subject to legislation and regulatory rules we must follow, set by authorities such as the Department of Health, TUSLA and the Health Service Executive.  Usually this means that we hold your data while your family </w:t>
      </w:r>
      <w:r w:rsidR="006D3F1B">
        <w:rPr>
          <w:rFonts w:ascii="Arial" w:eastAsia="Times New Roman" w:hAnsi="Arial" w:cs="Arial"/>
          <w:sz w:val="24"/>
          <w:szCs w:val="24"/>
          <w:lang w:eastAsia="en-IE"/>
        </w:rPr>
        <w:t>member is with our S</w:t>
      </w:r>
      <w:r w:rsidRPr="001C71FA">
        <w:rPr>
          <w:rFonts w:ascii="Arial" w:eastAsia="Times New Roman" w:hAnsi="Arial" w:cs="Arial"/>
          <w:sz w:val="24"/>
          <w:szCs w:val="24"/>
          <w:lang w:eastAsia="en-IE"/>
        </w:rPr>
        <w:t>ervices and for a period thereafter in line with our records retention and destruction policy.</w:t>
      </w:r>
    </w:p>
    <w:p w:rsidR="00A858AA" w:rsidRPr="001C71FA" w:rsidRDefault="00A858AA" w:rsidP="00A858AA">
      <w:pPr>
        <w:shd w:val="clear" w:color="auto" w:fill="FFFFFF"/>
        <w:jc w:val="left"/>
        <w:textAlignment w:val="baseline"/>
        <w:rPr>
          <w:rFonts w:ascii="Arial" w:eastAsia="Times New Roman" w:hAnsi="Arial" w:cs="Arial"/>
          <w:sz w:val="24"/>
          <w:szCs w:val="24"/>
          <w:lang w:eastAsia="en-IE"/>
        </w:rPr>
      </w:pPr>
    </w:p>
    <w:p w:rsidR="003A42E2" w:rsidRPr="001C71FA" w:rsidRDefault="000677AA" w:rsidP="003A42E2">
      <w:pPr>
        <w:shd w:val="clear" w:color="auto" w:fill="FFFFFF"/>
        <w:jc w:val="left"/>
        <w:textAlignment w:val="baseline"/>
        <w:rPr>
          <w:rFonts w:ascii="Arial" w:eastAsia="Times New Roman" w:hAnsi="Arial" w:cs="Arial"/>
          <w:sz w:val="24"/>
          <w:szCs w:val="24"/>
          <w:lang w:eastAsia="en-IE"/>
        </w:rPr>
      </w:pPr>
      <w:r w:rsidRPr="001C71FA">
        <w:rPr>
          <w:rFonts w:ascii="Arial" w:eastAsia="Times New Roman" w:hAnsi="Arial" w:cs="Arial"/>
          <w:b/>
          <w:sz w:val="24"/>
          <w:szCs w:val="24"/>
          <w:bdr w:val="none" w:sz="0" w:space="0" w:color="auto" w:frame="1"/>
          <w:lang w:eastAsia="en-IE"/>
        </w:rPr>
        <w:t>7</w:t>
      </w:r>
      <w:r w:rsidR="00A858AA" w:rsidRPr="001C71FA">
        <w:rPr>
          <w:rFonts w:ascii="Arial" w:eastAsia="Times New Roman" w:hAnsi="Arial" w:cs="Arial"/>
          <w:b/>
          <w:sz w:val="24"/>
          <w:szCs w:val="24"/>
          <w:bdr w:val="none" w:sz="0" w:space="0" w:color="auto" w:frame="1"/>
          <w:lang w:eastAsia="en-IE"/>
        </w:rPr>
        <w:t>.</w:t>
      </w:r>
      <w:r w:rsidR="00A858AA" w:rsidRPr="001C71FA">
        <w:rPr>
          <w:rFonts w:ascii="Arial" w:eastAsia="Times New Roman" w:hAnsi="Arial" w:cs="Arial"/>
          <w:b/>
          <w:sz w:val="24"/>
          <w:szCs w:val="24"/>
          <w:bdr w:val="none" w:sz="0" w:space="0" w:color="auto" w:frame="1"/>
          <w:lang w:eastAsia="en-IE"/>
        </w:rPr>
        <w:tab/>
      </w:r>
      <w:r w:rsidR="00343F94" w:rsidRPr="001C71FA">
        <w:rPr>
          <w:rFonts w:ascii="Arial" w:eastAsia="Times New Roman" w:hAnsi="Arial" w:cs="Arial"/>
          <w:b/>
          <w:sz w:val="24"/>
          <w:szCs w:val="24"/>
          <w:bdr w:val="none" w:sz="0" w:space="0" w:color="auto" w:frame="1"/>
          <w:lang w:eastAsia="en-IE"/>
        </w:rPr>
        <w:t>Your rights</w:t>
      </w:r>
    </w:p>
    <w:p w:rsidR="003A42E2" w:rsidRPr="001C71FA" w:rsidRDefault="003A42E2" w:rsidP="003A42E2">
      <w:pPr>
        <w:shd w:val="clear" w:color="auto" w:fill="FFFFFF"/>
        <w:jc w:val="left"/>
        <w:textAlignment w:val="baseline"/>
        <w:rPr>
          <w:rFonts w:ascii="Arial" w:eastAsia="Times New Roman" w:hAnsi="Arial" w:cs="Arial"/>
          <w:sz w:val="24"/>
          <w:szCs w:val="24"/>
          <w:lang w:eastAsia="en-IE"/>
        </w:rPr>
      </w:pPr>
    </w:p>
    <w:p w:rsidR="000677AA" w:rsidRPr="001C71FA" w:rsidRDefault="000677AA" w:rsidP="003A42E2">
      <w:pPr>
        <w:shd w:val="clear" w:color="auto" w:fill="FFFFFF"/>
        <w:jc w:val="left"/>
        <w:textAlignment w:val="baseline"/>
        <w:rPr>
          <w:rFonts w:ascii="Arial" w:eastAsia="Times New Roman" w:hAnsi="Arial" w:cs="Arial"/>
          <w:sz w:val="24"/>
          <w:szCs w:val="24"/>
          <w:lang w:eastAsia="en-IE"/>
        </w:rPr>
      </w:pPr>
      <w:r w:rsidRPr="001C71FA">
        <w:rPr>
          <w:rFonts w:ascii="Arial" w:eastAsia="Times New Roman" w:hAnsi="Arial" w:cs="Arial"/>
          <w:sz w:val="24"/>
          <w:szCs w:val="24"/>
          <w:lang w:eastAsia="en-IE"/>
        </w:rPr>
        <w:t>From 25</w:t>
      </w:r>
      <w:r w:rsidRPr="001C71FA">
        <w:rPr>
          <w:rFonts w:ascii="Arial" w:eastAsia="Times New Roman" w:hAnsi="Arial" w:cs="Arial"/>
          <w:sz w:val="24"/>
          <w:szCs w:val="24"/>
          <w:vertAlign w:val="superscript"/>
          <w:lang w:eastAsia="en-IE"/>
        </w:rPr>
        <w:t>th</w:t>
      </w:r>
      <w:r w:rsidRPr="001C71FA">
        <w:rPr>
          <w:rFonts w:ascii="Arial" w:eastAsia="Times New Roman" w:hAnsi="Arial" w:cs="Arial"/>
          <w:sz w:val="24"/>
          <w:szCs w:val="24"/>
          <w:lang w:eastAsia="en-IE"/>
        </w:rPr>
        <w:t xml:space="preserve"> May 2018, you will have several enhanced rights in relation to how we use your information, including the right, without undue delay to:</w:t>
      </w:r>
    </w:p>
    <w:p w:rsidR="000677AA" w:rsidRPr="001C71FA" w:rsidRDefault="000677AA" w:rsidP="003A42E2">
      <w:pPr>
        <w:shd w:val="clear" w:color="auto" w:fill="FFFFFF"/>
        <w:jc w:val="left"/>
        <w:textAlignment w:val="baseline"/>
        <w:rPr>
          <w:rFonts w:ascii="Arial" w:eastAsia="Times New Roman" w:hAnsi="Arial" w:cs="Arial"/>
          <w:sz w:val="24"/>
          <w:szCs w:val="24"/>
          <w:lang w:eastAsia="en-IE"/>
        </w:rPr>
      </w:pPr>
    </w:p>
    <w:p w:rsidR="000677AA" w:rsidRPr="001C71FA" w:rsidRDefault="000677AA" w:rsidP="000677AA">
      <w:pPr>
        <w:pStyle w:val="ListParagraph"/>
        <w:numPr>
          <w:ilvl w:val="0"/>
          <w:numId w:val="15"/>
        </w:numPr>
        <w:shd w:val="clear" w:color="auto" w:fill="FFFFFF"/>
        <w:jc w:val="left"/>
        <w:textAlignment w:val="baseline"/>
        <w:rPr>
          <w:rFonts w:ascii="Arial" w:eastAsia="Times New Roman" w:hAnsi="Arial" w:cs="Arial"/>
          <w:sz w:val="24"/>
          <w:szCs w:val="24"/>
          <w:lang w:eastAsia="en-IE"/>
        </w:rPr>
      </w:pPr>
      <w:r w:rsidRPr="001C71FA">
        <w:rPr>
          <w:rFonts w:ascii="Arial" w:eastAsia="Times New Roman" w:hAnsi="Arial" w:cs="Arial"/>
          <w:sz w:val="24"/>
          <w:szCs w:val="24"/>
          <w:lang w:eastAsia="en-IE"/>
        </w:rPr>
        <w:t>Find out if we use your information, access your information and receive copies of your information;</w:t>
      </w:r>
    </w:p>
    <w:p w:rsidR="000677AA" w:rsidRPr="001C71FA" w:rsidRDefault="000677AA" w:rsidP="000677AA">
      <w:pPr>
        <w:pStyle w:val="ListParagraph"/>
        <w:numPr>
          <w:ilvl w:val="0"/>
          <w:numId w:val="15"/>
        </w:numPr>
        <w:shd w:val="clear" w:color="auto" w:fill="FFFFFF"/>
        <w:jc w:val="left"/>
        <w:textAlignment w:val="baseline"/>
        <w:rPr>
          <w:rFonts w:ascii="Arial" w:eastAsia="Times New Roman" w:hAnsi="Arial" w:cs="Arial"/>
          <w:sz w:val="24"/>
          <w:szCs w:val="24"/>
          <w:lang w:eastAsia="en-IE"/>
        </w:rPr>
      </w:pPr>
      <w:r w:rsidRPr="001C71FA">
        <w:rPr>
          <w:rFonts w:ascii="Arial" w:eastAsia="Times New Roman" w:hAnsi="Arial" w:cs="Arial"/>
          <w:sz w:val="24"/>
          <w:szCs w:val="24"/>
          <w:lang w:eastAsia="en-IE"/>
        </w:rPr>
        <w:t>Have inaccurate/incomplete information corrected and updated;</w:t>
      </w:r>
    </w:p>
    <w:p w:rsidR="000677AA" w:rsidRPr="001C71FA" w:rsidRDefault="000677AA" w:rsidP="000677AA">
      <w:pPr>
        <w:pStyle w:val="ListParagraph"/>
        <w:numPr>
          <w:ilvl w:val="0"/>
          <w:numId w:val="15"/>
        </w:numPr>
        <w:shd w:val="clear" w:color="auto" w:fill="FFFFFF"/>
        <w:jc w:val="left"/>
        <w:textAlignment w:val="baseline"/>
        <w:rPr>
          <w:rFonts w:ascii="Arial" w:eastAsia="Times New Roman" w:hAnsi="Arial" w:cs="Arial"/>
          <w:sz w:val="24"/>
          <w:szCs w:val="24"/>
          <w:lang w:eastAsia="en-IE"/>
        </w:rPr>
      </w:pPr>
      <w:r w:rsidRPr="001C71FA">
        <w:rPr>
          <w:rFonts w:ascii="Arial" w:eastAsia="Times New Roman" w:hAnsi="Arial" w:cs="Arial"/>
          <w:sz w:val="24"/>
          <w:szCs w:val="24"/>
          <w:lang w:eastAsia="en-IE"/>
        </w:rPr>
        <w:t>Object to particular use of your personal data for our legitimate business;</w:t>
      </w:r>
    </w:p>
    <w:p w:rsidR="000677AA" w:rsidRPr="001C71FA" w:rsidRDefault="000677AA" w:rsidP="000677AA">
      <w:pPr>
        <w:pStyle w:val="ListParagraph"/>
        <w:numPr>
          <w:ilvl w:val="0"/>
          <w:numId w:val="15"/>
        </w:numPr>
        <w:shd w:val="clear" w:color="auto" w:fill="FFFFFF"/>
        <w:jc w:val="left"/>
        <w:textAlignment w:val="baseline"/>
        <w:rPr>
          <w:rFonts w:ascii="Arial" w:eastAsia="Times New Roman" w:hAnsi="Arial" w:cs="Arial"/>
          <w:sz w:val="24"/>
          <w:szCs w:val="24"/>
          <w:lang w:eastAsia="en-IE"/>
        </w:rPr>
      </w:pPr>
      <w:r w:rsidRPr="001C71FA">
        <w:rPr>
          <w:rFonts w:ascii="Arial" w:eastAsia="Times New Roman" w:hAnsi="Arial" w:cs="Arial"/>
          <w:sz w:val="24"/>
          <w:szCs w:val="24"/>
          <w:lang w:eastAsia="en-IE"/>
        </w:rPr>
        <w:t>In certain circumstances, to have your information deleted or our use of your data restricted;</w:t>
      </w:r>
    </w:p>
    <w:p w:rsidR="000677AA" w:rsidRPr="001C71FA" w:rsidRDefault="000677AA" w:rsidP="000677AA">
      <w:pPr>
        <w:pStyle w:val="ListParagraph"/>
        <w:numPr>
          <w:ilvl w:val="0"/>
          <w:numId w:val="15"/>
        </w:numPr>
        <w:shd w:val="clear" w:color="auto" w:fill="FFFFFF"/>
        <w:jc w:val="left"/>
        <w:textAlignment w:val="baseline"/>
        <w:rPr>
          <w:rFonts w:ascii="Arial" w:eastAsia="Times New Roman" w:hAnsi="Arial" w:cs="Arial"/>
          <w:sz w:val="24"/>
          <w:szCs w:val="24"/>
          <w:lang w:eastAsia="en-IE"/>
        </w:rPr>
      </w:pPr>
      <w:r w:rsidRPr="001C71FA">
        <w:rPr>
          <w:rFonts w:ascii="Arial" w:eastAsia="Times New Roman" w:hAnsi="Arial" w:cs="Arial"/>
          <w:sz w:val="24"/>
          <w:szCs w:val="24"/>
          <w:lang w:eastAsia="en-IE"/>
        </w:rPr>
        <w:t xml:space="preserve">Exercise the right to data portability (i.e. obtain a transferable copy of your information we hold to transfer to another provider); and </w:t>
      </w:r>
    </w:p>
    <w:p w:rsidR="000677AA" w:rsidRPr="001C71FA" w:rsidRDefault="000677AA" w:rsidP="000677AA">
      <w:pPr>
        <w:pStyle w:val="ListParagraph"/>
        <w:numPr>
          <w:ilvl w:val="0"/>
          <w:numId w:val="15"/>
        </w:numPr>
        <w:shd w:val="clear" w:color="auto" w:fill="FFFFFF"/>
        <w:jc w:val="left"/>
        <w:textAlignment w:val="baseline"/>
        <w:rPr>
          <w:rFonts w:ascii="Arial" w:eastAsia="Times New Roman" w:hAnsi="Arial" w:cs="Arial"/>
          <w:sz w:val="24"/>
          <w:szCs w:val="24"/>
          <w:lang w:eastAsia="en-IE"/>
        </w:rPr>
      </w:pPr>
      <w:r w:rsidRPr="001C71FA">
        <w:rPr>
          <w:rFonts w:ascii="Arial" w:eastAsia="Times New Roman" w:hAnsi="Arial" w:cs="Arial"/>
          <w:sz w:val="24"/>
          <w:szCs w:val="24"/>
          <w:lang w:eastAsia="en-IE"/>
        </w:rPr>
        <w:t>To withdraw consent at any time where processing is based on consent.</w:t>
      </w:r>
    </w:p>
    <w:p w:rsidR="000677AA" w:rsidRPr="001C71FA" w:rsidRDefault="000677AA" w:rsidP="003A42E2">
      <w:pPr>
        <w:shd w:val="clear" w:color="auto" w:fill="FFFFFF"/>
        <w:jc w:val="left"/>
        <w:textAlignment w:val="baseline"/>
        <w:rPr>
          <w:rFonts w:ascii="Arial" w:eastAsia="Times New Roman" w:hAnsi="Arial" w:cs="Arial"/>
          <w:sz w:val="24"/>
          <w:szCs w:val="24"/>
          <w:lang w:eastAsia="en-IE"/>
        </w:rPr>
      </w:pPr>
    </w:p>
    <w:p w:rsidR="000677AA" w:rsidRPr="001C71FA" w:rsidRDefault="000677AA" w:rsidP="003A42E2">
      <w:pPr>
        <w:shd w:val="clear" w:color="auto" w:fill="FFFFFF"/>
        <w:jc w:val="left"/>
        <w:textAlignment w:val="baseline"/>
        <w:rPr>
          <w:rFonts w:ascii="Arial" w:eastAsia="Times New Roman" w:hAnsi="Arial" w:cs="Arial"/>
          <w:sz w:val="24"/>
          <w:szCs w:val="24"/>
          <w:lang w:eastAsia="en-IE"/>
        </w:rPr>
      </w:pPr>
      <w:r w:rsidRPr="001C71FA">
        <w:rPr>
          <w:rFonts w:ascii="Arial" w:eastAsia="Times New Roman" w:hAnsi="Arial" w:cs="Arial"/>
          <w:sz w:val="24"/>
          <w:szCs w:val="24"/>
          <w:lang w:eastAsia="en-IE"/>
        </w:rPr>
        <w:t>If you wish to exercise any of your data rights you can contact us at the appropriate</w:t>
      </w:r>
      <w:r w:rsidR="006D3F1B">
        <w:rPr>
          <w:rFonts w:ascii="Arial" w:eastAsia="Times New Roman" w:hAnsi="Arial" w:cs="Arial"/>
          <w:sz w:val="24"/>
          <w:szCs w:val="24"/>
          <w:lang w:eastAsia="en-IE"/>
        </w:rPr>
        <w:t xml:space="preserve"> BOCSI Service Region</w:t>
      </w:r>
      <w:r w:rsidRPr="001C71FA">
        <w:rPr>
          <w:rFonts w:ascii="Arial" w:eastAsia="Times New Roman" w:hAnsi="Arial" w:cs="Arial"/>
          <w:sz w:val="24"/>
          <w:szCs w:val="24"/>
          <w:lang w:eastAsia="en-IE"/>
        </w:rPr>
        <w:t xml:space="preserve"> where your family member is supported, and the local B</w:t>
      </w:r>
      <w:r w:rsidR="00483DE3" w:rsidRPr="001C71FA">
        <w:rPr>
          <w:rFonts w:ascii="Arial" w:eastAsia="Times New Roman" w:hAnsi="Arial" w:cs="Arial"/>
          <w:sz w:val="24"/>
          <w:szCs w:val="24"/>
          <w:lang w:eastAsia="en-IE"/>
        </w:rPr>
        <w:t>O</w:t>
      </w:r>
      <w:r w:rsidRPr="001C71FA">
        <w:rPr>
          <w:rFonts w:ascii="Arial" w:eastAsia="Times New Roman" w:hAnsi="Arial" w:cs="Arial"/>
          <w:sz w:val="24"/>
          <w:szCs w:val="24"/>
          <w:lang w:eastAsia="en-IE"/>
        </w:rPr>
        <w:t>CSI Data Protection Representative (DPR) will facilitate you.</w:t>
      </w:r>
    </w:p>
    <w:p w:rsidR="000677AA" w:rsidRPr="001C71FA" w:rsidRDefault="000677AA" w:rsidP="003A42E2">
      <w:pPr>
        <w:shd w:val="clear" w:color="auto" w:fill="FFFFFF"/>
        <w:jc w:val="left"/>
        <w:textAlignment w:val="baseline"/>
        <w:rPr>
          <w:rFonts w:ascii="Arial" w:eastAsia="Times New Roman" w:hAnsi="Arial" w:cs="Arial"/>
          <w:sz w:val="24"/>
          <w:szCs w:val="24"/>
          <w:lang w:eastAsia="en-IE"/>
        </w:rPr>
      </w:pPr>
    </w:p>
    <w:p w:rsidR="00483DE3" w:rsidRPr="001C71FA" w:rsidRDefault="00483DE3" w:rsidP="003A42E2">
      <w:pPr>
        <w:shd w:val="clear" w:color="auto" w:fill="FFFFFF"/>
        <w:jc w:val="left"/>
        <w:textAlignment w:val="baseline"/>
        <w:rPr>
          <w:rFonts w:ascii="Arial" w:eastAsia="Times New Roman" w:hAnsi="Arial" w:cs="Arial"/>
          <w:sz w:val="24"/>
          <w:szCs w:val="24"/>
          <w:lang w:eastAsia="en-IE"/>
        </w:rPr>
      </w:pPr>
      <w:r w:rsidRPr="001C71FA">
        <w:rPr>
          <w:rFonts w:ascii="Arial" w:eastAsia="Times New Roman" w:hAnsi="Arial" w:cs="Arial"/>
          <w:sz w:val="24"/>
          <w:szCs w:val="24"/>
          <w:lang w:eastAsia="en-IE"/>
        </w:rPr>
        <w:lastRenderedPageBreak/>
        <w:t xml:space="preserve">If we are unable to deal with your request fully within a calendar month (due to the complexity or number of requests) we may extend this period by a further two calendar months and shall explain the reason why.  If you make your request electronically, we will try to provide you with the relevant information electronically.  </w:t>
      </w:r>
    </w:p>
    <w:p w:rsidR="00483DE3" w:rsidRPr="001C71FA" w:rsidRDefault="00483DE3" w:rsidP="003A42E2">
      <w:pPr>
        <w:shd w:val="clear" w:color="auto" w:fill="FFFFFF"/>
        <w:jc w:val="left"/>
        <w:textAlignment w:val="baseline"/>
        <w:rPr>
          <w:rFonts w:ascii="Arial" w:eastAsia="Times New Roman" w:hAnsi="Arial" w:cs="Arial"/>
          <w:sz w:val="24"/>
          <w:szCs w:val="24"/>
          <w:lang w:eastAsia="en-IE"/>
        </w:rPr>
      </w:pPr>
    </w:p>
    <w:p w:rsidR="00483DE3" w:rsidRPr="001C71FA" w:rsidRDefault="00483DE3" w:rsidP="003A42E2">
      <w:pPr>
        <w:shd w:val="clear" w:color="auto" w:fill="FFFFFF"/>
        <w:jc w:val="left"/>
        <w:textAlignment w:val="baseline"/>
        <w:rPr>
          <w:rFonts w:ascii="Arial" w:eastAsia="Times New Roman" w:hAnsi="Arial" w:cs="Arial"/>
          <w:sz w:val="24"/>
          <w:szCs w:val="24"/>
          <w:lang w:eastAsia="en-IE"/>
        </w:rPr>
      </w:pPr>
      <w:r w:rsidRPr="001C71FA">
        <w:rPr>
          <w:rFonts w:ascii="Arial" w:eastAsia="Times New Roman" w:hAnsi="Arial" w:cs="Arial"/>
          <w:sz w:val="24"/>
          <w:szCs w:val="24"/>
          <w:lang w:eastAsia="en-IE"/>
        </w:rPr>
        <w:t>You also have the right to complain to the Data Protection Commissioner.  You can contact the Office of the Data Protection Commissioner at:</w:t>
      </w:r>
    </w:p>
    <w:tbl>
      <w:tblPr>
        <w:tblW w:w="4599" w:type="pct"/>
        <w:tblCellMar>
          <w:left w:w="0" w:type="dxa"/>
          <w:right w:w="0" w:type="dxa"/>
        </w:tblCellMar>
        <w:tblLook w:val="04A0" w:firstRow="1" w:lastRow="0" w:firstColumn="1" w:lastColumn="0" w:noHBand="0" w:noVBand="1"/>
      </w:tblPr>
      <w:tblGrid>
        <w:gridCol w:w="2890"/>
        <w:gridCol w:w="5412"/>
      </w:tblGrid>
      <w:tr w:rsidR="00483DE3" w:rsidRPr="001C71FA" w:rsidTr="003A42E2">
        <w:trPr>
          <w:trHeight w:val="426"/>
        </w:trPr>
        <w:tc>
          <w:tcPr>
            <w:tcW w:w="0" w:type="auto"/>
            <w:tcBorders>
              <w:top w:val="nil"/>
              <w:left w:val="nil"/>
              <w:bottom w:val="nil"/>
              <w:right w:val="nil"/>
            </w:tcBorders>
            <w:shd w:val="clear" w:color="auto" w:fill="auto"/>
            <w:hideMark/>
          </w:tcPr>
          <w:p w:rsidR="003A42E2" w:rsidRPr="001C71FA" w:rsidRDefault="00483DE3" w:rsidP="00483DE3">
            <w:pPr>
              <w:spacing w:before="210" w:after="210"/>
              <w:jc w:val="left"/>
              <w:rPr>
                <w:rFonts w:ascii="Arial" w:eastAsia="Times New Roman" w:hAnsi="Arial" w:cs="Arial"/>
                <w:b/>
                <w:sz w:val="24"/>
                <w:szCs w:val="24"/>
                <w:lang w:eastAsia="en-IE"/>
              </w:rPr>
            </w:pPr>
            <w:r w:rsidRPr="001C71FA">
              <w:rPr>
                <w:rFonts w:ascii="Arial" w:eastAsia="Times New Roman" w:hAnsi="Arial" w:cs="Arial"/>
                <w:b/>
                <w:sz w:val="24"/>
                <w:szCs w:val="24"/>
                <w:lang w:eastAsia="en-IE"/>
              </w:rPr>
              <w:t xml:space="preserve">Telephone:  </w:t>
            </w:r>
          </w:p>
        </w:tc>
        <w:tc>
          <w:tcPr>
            <w:tcW w:w="0" w:type="auto"/>
            <w:tcBorders>
              <w:top w:val="nil"/>
              <w:left w:val="nil"/>
              <w:bottom w:val="nil"/>
              <w:right w:val="nil"/>
            </w:tcBorders>
            <w:shd w:val="clear" w:color="auto" w:fill="auto"/>
            <w:vAlign w:val="center"/>
            <w:hideMark/>
          </w:tcPr>
          <w:p w:rsidR="003A42E2" w:rsidRPr="001C71FA" w:rsidRDefault="003A42E2" w:rsidP="00BF0BD8">
            <w:pPr>
              <w:spacing w:before="210" w:after="210"/>
              <w:jc w:val="left"/>
              <w:rPr>
                <w:rFonts w:ascii="Arial" w:eastAsia="Times New Roman" w:hAnsi="Arial" w:cs="Arial"/>
                <w:sz w:val="24"/>
                <w:szCs w:val="24"/>
                <w:lang w:eastAsia="en-IE"/>
              </w:rPr>
            </w:pPr>
            <w:r w:rsidRPr="001C71FA">
              <w:rPr>
                <w:rFonts w:ascii="Arial" w:eastAsia="Times New Roman" w:hAnsi="Arial" w:cs="Arial"/>
                <w:sz w:val="24"/>
                <w:szCs w:val="24"/>
                <w:lang w:eastAsia="en-IE"/>
              </w:rPr>
              <w:t>+353 57 8684800</w:t>
            </w:r>
          </w:p>
          <w:p w:rsidR="003A42E2" w:rsidRPr="001C71FA" w:rsidRDefault="003A42E2" w:rsidP="00BF0BD8">
            <w:pPr>
              <w:spacing w:before="210" w:after="210"/>
              <w:jc w:val="left"/>
              <w:rPr>
                <w:rFonts w:ascii="Arial" w:eastAsia="Times New Roman" w:hAnsi="Arial" w:cs="Arial"/>
                <w:sz w:val="24"/>
                <w:szCs w:val="24"/>
                <w:lang w:eastAsia="en-IE"/>
              </w:rPr>
            </w:pPr>
            <w:r w:rsidRPr="001C71FA">
              <w:rPr>
                <w:rFonts w:ascii="Arial" w:eastAsia="Times New Roman" w:hAnsi="Arial" w:cs="Arial"/>
                <w:sz w:val="24"/>
                <w:szCs w:val="24"/>
                <w:lang w:eastAsia="en-IE"/>
              </w:rPr>
              <w:t>+353 (0)761 104 800 </w:t>
            </w:r>
          </w:p>
        </w:tc>
      </w:tr>
      <w:tr w:rsidR="00483DE3" w:rsidRPr="001C71FA" w:rsidTr="003A42E2">
        <w:trPr>
          <w:trHeight w:val="91"/>
        </w:trPr>
        <w:tc>
          <w:tcPr>
            <w:tcW w:w="0" w:type="auto"/>
            <w:tcBorders>
              <w:top w:val="nil"/>
              <w:left w:val="nil"/>
              <w:bottom w:val="nil"/>
              <w:right w:val="nil"/>
            </w:tcBorders>
            <w:shd w:val="clear" w:color="auto" w:fill="auto"/>
            <w:hideMark/>
          </w:tcPr>
          <w:p w:rsidR="003A42E2" w:rsidRPr="001C71FA" w:rsidRDefault="003A42E2" w:rsidP="00BF0BD8">
            <w:pPr>
              <w:jc w:val="left"/>
              <w:rPr>
                <w:rFonts w:ascii="Arial" w:eastAsia="Times New Roman" w:hAnsi="Arial" w:cs="Arial"/>
                <w:sz w:val="24"/>
                <w:szCs w:val="24"/>
                <w:lang w:eastAsia="en-IE"/>
              </w:rPr>
            </w:pPr>
            <w:r w:rsidRPr="001C71FA">
              <w:rPr>
                <w:rFonts w:ascii="Arial" w:eastAsia="Times New Roman" w:hAnsi="Arial" w:cs="Arial"/>
                <w:b/>
                <w:bCs/>
                <w:sz w:val="24"/>
                <w:szCs w:val="24"/>
                <w:bdr w:val="none" w:sz="0" w:space="0" w:color="auto" w:frame="1"/>
                <w:lang w:eastAsia="en-IE"/>
              </w:rPr>
              <w:t>Lo Call Number</w:t>
            </w:r>
          </w:p>
        </w:tc>
        <w:tc>
          <w:tcPr>
            <w:tcW w:w="0" w:type="auto"/>
            <w:tcBorders>
              <w:top w:val="nil"/>
              <w:left w:val="nil"/>
              <w:bottom w:val="nil"/>
              <w:right w:val="nil"/>
            </w:tcBorders>
            <w:shd w:val="clear" w:color="auto" w:fill="auto"/>
            <w:hideMark/>
          </w:tcPr>
          <w:p w:rsidR="003A42E2" w:rsidRPr="001C71FA" w:rsidRDefault="003A42E2" w:rsidP="00BF0BD8">
            <w:pPr>
              <w:jc w:val="left"/>
              <w:rPr>
                <w:rFonts w:ascii="Arial" w:eastAsia="Times New Roman" w:hAnsi="Arial" w:cs="Arial"/>
                <w:sz w:val="24"/>
                <w:szCs w:val="24"/>
                <w:lang w:eastAsia="en-IE"/>
              </w:rPr>
            </w:pPr>
            <w:r w:rsidRPr="001C71FA">
              <w:rPr>
                <w:rFonts w:ascii="Arial" w:eastAsia="Times New Roman" w:hAnsi="Arial" w:cs="Arial"/>
                <w:sz w:val="24"/>
                <w:szCs w:val="24"/>
                <w:lang w:eastAsia="en-IE"/>
              </w:rPr>
              <w:t>1890 252 231</w:t>
            </w:r>
          </w:p>
        </w:tc>
      </w:tr>
      <w:tr w:rsidR="00483DE3" w:rsidRPr="001C71FA" w:rsidTr="003A42E2">
        <w:trPr>
          <w:trHeight w:val="91"/>
        </w:trPr>
        <w:tc>
          <w:tcPr>
            <w:tcW w:w="0" w:type="auto"/>
            <w:tcBorders>
              <w:top w:val="nil"/>
              <w:left w:val="nil"/>
              <w:bottom w:val="nil"/>
              <w:right w:val="nil"/>
            </w:tcBorders>
            <w:shd w:val="clear" w:color="auto" w:fill="auto"/>
          </w:tcPr>
          <w:p w:rsidR="003A42E2" w:rsidRPr="001C71FA" w:rsidRDefault="003A42E2" w:rsidP="00BF0BD8">
            <w:pPr>
              <w:jc w:val="left"/>
              <w:rPr>
                <w:rFonts w:ascii="Arial" w:eastAsia="Times New Roman" w:hAnsi="Arial" w:cs="Arial"/>
                <w:sz w:val="24"/>
                <w:szCs w:val="24"/>
                <w:lang w:eastAsia="en-IE"/>
              </w:rPr>
            </w:pPr>
          </w:p>
        </w:tc>
        <w:tc>
          <w:tcPr>
            <w:tcW w:w="0" w:type="auto"/>
            <w:tcBorders>
              <w:top w:val="nil"/>
              <w:left w:val="nil"/>
              <w:bottom w:val="nil"/>
              <w:right w:val="nil"/>
            </w:tcBorders>
            <w:shd w:val="clear" w:color="auto" w:fill="auto"/>
          </w:tcPr>
          <w:p w:rsidR="003A42E2" w:rsidRPr="001C71FA" w:rsidRDefault="003A42E2" w:rsidP="00BF0BD8">
            <w:pPr>
              <w:jc w:val="left"/>
              <w:rPr>
                <w:rFonts w:ascii="Arial" w:eastAsia="Times New Roman" w:hAnsi="Arial" w:cs="Arial"/>
                <w:sz w:val="24"/>
                <w:szCs w:val="24"/>
                <w:lang w:eastAsia="en-IE"/>
              </w:rPr>
            </w:pPr>
          </w:p>
        </w:tc>
      </w:tr>
      <w:tr w:rsidR="00483DE3" w:rsidRPr="001C71FA" w:rsidTr="003A42E2">
        <w:trPr>
          <w:trHeight w:val="91"/>
        </w:trPr>
        <w:tc>
          <w:tcPr>
            <w:tcW w:w="0" w:type="auto"/>
            <w:tcBorders>
              <w:top w:val="nil"/>
              <w:left w:val="nil"/>
              <w:bottom w:val="nil"/>
              <w:right w:val="nil"/>
            </w:tcBorders>
            <w:shd w:val="clear" w:color="auto" w:fill="auto"/>
            <w:hideMark/>
          </w:tcPr>
          <w:p w:rsidR="003A42E2" w:rsidRPr="001C71FA" w:rsidRDefault="003A42E2" w:rsidP="00BF0BD8">
            <w:pPr>
              <w:jc w:val="left"/>
              <w:rPr>
                <w:rFonts w:ascii="Arial" w:eastAsia="Times New Roman" w:hAnsi="Arial" w:cs="Arial"/>
                <w:sz w:val="24"/>
                <w:szCs w:val="24"/>
                <w:lang w:eastAsia="en-IE"/>
              </w:rPr>
            </w:pPr>
            <w:r w:rsidRPr="001C71FA">
              <w:rPr>
                <w:rFonts w:ascii="Arial" w:eastAsia="Times New Roman" w:hAnsi="Arial" w:cs="Arial"/>
                <w:b/>
                <w:bCs/>
                <w:sz w:val="24"/>
                <w:szCs w:val="24"/>
                <w:bdr w:val="none" w:sz="0" w:space="0" w:color="auto" w:frame="1"/>
                <w:lang w:eastAsia="en-IE"/>
              </w:rPr>
              <w:t>E-mail</w:t>
            </w:r>
          </w:p>
        </w:tc>
        <w:tc>
          <w:tcPr>
            <w:tcW w:w="0" w:type="auto"/>
            <w:tcBorders>
              <w:top w:val="nil"/>
              <w:left w:val="nil"/>
              <w:bottom w:val="nil"/>
              <w:right w:val="nil"/>
            </w:tcBorders>
            <w:shd w:val="clear" w:color="auto" w:fill="auto"/>
            <w:hideMark/>
          </w:tcPr>
          <w:p w:rsidR="003A42E2" w:rsidRPr="001C71FA" w:rsidRDefault="0013519A" w:rsidP="00BF0BD8">
            <w:pPr>
              <w:jc w:val="left"/>
              <w:rPr>
                <w:rFonts w:ascii="Arial" w:eastAsia="Times New Roman" w:hAnsi="Arial" w:cs="Arial"/>
                <w:sz w:val="24"/>
                <w:szCs w:val="24"/>
                <w:lang w:eastAsia="en-IE"/>
              </w:rPr>
            </w:pPr>
            <w:hyperlink r:id="rId6" w:history="1">
              <w:r w:rsidR="003A42E2" w:rsidRPr="001C71FA">
                <w:rPr>
                  <w:rFonts w:ascii="Arial" w:eastAsia="Times New Roman" w:hAnsi="Arial" w:cs="Arial"/>
                  <w:color w:val="014CA3"/>
                  <w:sz w:val="24"/>
                  <w:szCs w:val="24"/>
                  <w:u w:val="single"/>
                  <w:bdr w:val="none" w:sz="0" w:space="0" w:color="auto" w:frame="1"/>
                  <w:lang w:eastAsia="en-IE"/>
                </w:rPr>
                <w:t>info@dataprotection.ie</w:t>
              </w:r>
            </w:hyperlink>
          </w:p>
        </w:tc>
      </w:tr>
      <w:tr w:rsidR="00483DE3" w:rsidRPr="001C71FA" w:rsidTr="003A42E2">
        <w:trPr>
          <w:trHeight w:val="623"/>
        </w:trPr>
        <w:tc>
          <w:tcPr>
            <w:tcW w:w="0" w:type="auto"/>
            <w:tcBorders>
              <w:top w:val="nil"/>
              <w:left w:val="nil"/>
              <w:bottom w:val="nil"/>
              <w:right w:val="nil"/>
            </w:tcBorders>
            <w:shd w:val="clear" w:color="auto" w:fill="auto"/>
            <w:hideMark/>
          </w:tcPr>
          <w:p w:rsidR="003A42E2" w:rsidRPr="001C71FA" w:rsidRDefault="003A42E2" w:rsidP="00BF0BD8">
            <w:pPr>
              <w:jc w:val="left"/>
              <w:rPr>
                <w:rFonts w:ascii="Arial" w:eastAsia="Times New Roman" w:hAnsi="Arial" w:cs="Arial"/>
                <w:sz w:val="24"/>
                <w:szCs w:val="24"/>
                <w:lang w:eastAsia="en-IE"/>
              </w:rPr>
            </w:pPr>
            <w:r w:rsidRPr="001C71FA">
              <w:rPr>
                <w:rFonts w:ascii="Arial" w:eastAsia="Times New Roman" w:hAnsi="Arial" w:cs="Arial"/>
                <w:b/>
                <w:bCs/>
                <w:sz w:val="24"/>
                <w:szCs w:val="24"/>
                <w:bdr w:val="none" w:sz="0" w:space="0" w:color="auto" w:frame="1"/>
                <w:lang w:eastAsia="en-IE"/>
              </w:rPr>
              <w:t>Postal Address</w:t>
            </w:r>
          </w:p>
        </w:tc>
        <w:tc>
          <w:tcPr>
            <w:tcW w:w="0" w:type="auto"/>
            <w:tcBorders>
              <w:top w:val="nil"/>
              <w:left w:val="nil"/>
              <w:bottom w:val="nil"/>
              <w:right w:val="nil"/>
            </w:tcBorders>
            <w:shd w:val="clear" w:color="auto" w:fill="auto"/>
            <w:hideMark/>
          </w:tcPr>
          <w:p w:rsidR="00483DE3" w:rsidRPr="001C71FA" w:rsidRDefault="003A42E2" w:rsidP="00BF0BD8">
            <w:pPr>
              <w:spacing w:before="210" w:after="210"/>
              <w:jc w:val="left"/>
              <w:rPr>
                <w:rFonts w:ascii="Arial" w:eastAsia="Times New Roman" w:hAnsi="Arial" w:cs="Arial"/>
                <w:sz w:val="24"/>
                <w:szCs w:val="24"/>
                <w:lang w:eastAsia="en-IE"/>
              </w:rPr>
            </w:pPr>
            <w:r w:rsidRPr="001C71FA">
              <w:rPr>
                <w:rFonts w:ascii="Arial" w:eastAsia="Times New Roman" w:hAnsi="Arial" w:cs="Arial"/>
                <w:sz w:val="24"/>
                <w:szCs w:val="24"/>
                <w:lang w:eastAsia="en-IE"/>
              </w:rPr>
              <w:t>Data Protection Commissioner </w:t>
            </w:r>
            <w:r w:rsidRPr="001C71FA">
              <w:rPr>
                <w:rFonts w:ascii="Arial" w:eastAsia="Times New Roman" w:hAnsi="Arial" w:cs="Arial"/>
                <w:sz w:val="24"/>
                <w:szCs w:val="24"/>
                <w:lang w:eastAsia="en-IE"/>
              </w:rPr>
              <w:br/>
              <w:t>Canal House</w:t>
            </w:r>
            <w:r w:rsidRPr="001C71FA">
              <w:rPr>
                <w:rFonts w:ascii="Arial" w:eastAsia="Times New Roman" w:hAnsi="Arial" w:cs="Arial"/>
                <w:sz w:val="24"/>
                <w:szCs w:val="24"/>
                <w:lang w:eastAsia="en-IE"/>
              </w:rPr>
              <w:br/>
              <w:t>Station Road</w:t>
            </w:r>
            <w:r w:rsidRPr="001C71FA">
              <w:rPr>
                <w:rFonts w:ascii="Arial" w:eastAsia="Times New Roman" w:hAnsi="Arial" w:cs="Arial"/>
                <w:sz w:val="24"/>
                <w:szCs w:val="24"/>
                <w:lang w:eastAsia="en-IE"/>
              </w:rPr>
              <w:br/>
              <w:t>P</w:t>
            </w:r>
            <w:r w:rsidR="00483DE3" w:rsidRPr="001C71FA">
              <w:rPr>
                <w:rFonts w:ascii="Arial" w:eastAsia="Times New Roman" w:hAnsi="Arial" w:cs="Arial"/>
                <w:sz w:val="24"/>
                <w:szCs w:val="24"/>
                <w:lang w:eastAsia="en-IE"/>
              </w:rPr>
              <w:t>ortarlington </w:t>
            </w:r>
            <w:r w:rsidR="00483DE3" w:rsidRPr="001C71FA">
              <w:rPr>
                <w:rFonts w:ascii="Arial" w:eastAsia="Times New Roman" w:hAnsi="Arial" w:cs="Arial"/>
                <w:sz w:val="24"/>
                <w:szCs w:val="24"/>
                <w:lang w:eastAsia="en-IE"/>
              </w:rPr>
              <w:br/>
              <w:t>R32 AP23 Co. Laois, Ireland</w:t>
            </w:r>
          </w:p>
          <w:p w:rsidR="00483DE3" w:rsidRPr="001C71FA" w:rsidRDefault="00483DE3" w:rsidP="00BF0BD8">
            <w:pPr>
              <w:spacing w:before="210" w:after="210"/>
              <w:jc w:val="left"/>
              <w:rPr>
                <w:rFonts w:ascii="Arial" w:eastAsia="Times New Roman" w:hAnsi="Arial" w:cs="Arial"/>
                <w:sz w:val="24"/>
                <w:szCs w:val="24"/>
                <w:lang w:eastAsia="en-IE"/>
              </w:rPr>
            </w:pPr>
          </w:p>
          <w:p w:rsidR="00483DE3" w:rsidRPr="001C71FA" w:rsidRDefault="00483DE3" w:rsidP="00483DE3">
            <w:pPr>
              <w:spacing w:before="210" w:after="210"/>
              <w:jc w:val="left"/>
              <w:rPr>
                <w:rFonts w:ascii="Arial" w:eastAsia="Times New Roman" w:hAnsi="Arial" w:cs="Arial"/>
                <w:sz w:val="24"/>
                <w:szCs w:val="24"/>
                <w:lang w:eastAsia="en-IE"/>
              </w:rPr>
            </w:pPr>
          </w:p>
        </w:tc>
      </w:tr>
    </w:tbl>
    <w:p w:rsidR="00483DE3" w:rsidRPr="001C71FA" w:rsidRDefault="00483DE3" w:rsidP="000677AA">
      <w:pPr>
        <w:shd w:val="clear" w:color="auto" w:fill="FFFFFF"/>
        <w:jc w:val="left"/>
        <w:textAlignment w:val="baseline"/>
        <w:rPr>
          <w:rFonts w:ascii="Arial" w:eastAsia="Times New Roman" w:hAnsi="Arial" w:cs="Arial"/>
          <w:color w:val="000000"/>
          <w:sz w:val="24"/>
          <w:szCs w:val="24"/>
          <w:lang w:eastAsia="en-IE"/>
        </w:rPr>
      </w:pPr>
      <w:r w:rsidRPr="001C71FA">
        <w:rPr>
          <w:rFonts w:ascii="Arial" w:eastAsia="Times New Roman" w:hAnsi="Arial" w:cs="Arial"/>
          <w:b/>
          <w:color w:val="000000"/>
          <w:sz w:val="24"/>
          <w:szCs w:val="24"/>
          <w:lang w:eastAsia="en-IE"/>
        </w:rPr>
        <w:t>8.</w:t>
      </w:r>
      <w:r w:rsidRPr="001C71FA">
        <w:rPr>
          <w:rFonts w:ascii="Arial" w:eastAsia="Times New Roman" w:hAnsi="Arial" w:cs="Arial"/>
          <w:b/>
          <w:color w:val="000000"/>
          <w:sz w:val="24"/>
          <w:szCs w:val="24"/>
          <w:lang w:eastAsia="en-IE"/>
        </w:rPr>
        <w:tab/>
        <w:t>How to contact us and our Data Protection Officer</w:t>
      </w:r>
    </w:p>
    <w:p w:rsidR="00483DE3" w:rsidRPr="001C71FA" w:rsidRDefault="00483DE3" w:rsidP="000677AA">
      <w:pPr>
        <w:shd w:val="clear" w:color="auto" w:fill="FFFFFF"/>
        <w:jc w:val="left"/>
        <w:textAlignment w:val="baseline"/>
        <w:rPr>
          <w:rFonts w:ascii="Arial" w:eastAsia="Times New Roman" w:hAnsi="Arial" w:cs="Arial"/>
          <w:color w:val="000000"/>
          <w:sz w:val="24"/>
          <w:szCs w:val="24"/>
          <w:lang w:eastAsia="en-IE"/>
        </w:rPr>
      </w:pPr>
    </w:p>
    <w:p w:rsidR="00483DE3" w:rsidRPr="001C71FA" w:rsidRDefault="00483DE3" w:rsidP="000677AA">
      <w:pPr>
        <w:shd w:val="clear" w:color="auto" w:fill="FFFFFF"/>
        <w:jc w:val="left"/>
        <w:textAlignment w:val="baseline"/>
        <w:rPr>
          <w:rFonts w:ascii="Arial" w:eastAsia="Times New Roman" w:hAnsi="Arial" w:cs="Arial"/>
          <w:color w:val="000000"/>
          <w:sz w:val="24"/>
          <w:szCs w:val="24"/>
          <w:lang w:eastAsia="en-IE"/>
        </w:rPr>
      </w:pPr>
      <w:r w:rsidRPr="001C71FA">
        <w:rPr>
          <w:rFonts w:ascii="Arial" w:eastAsia="Times New Roman" w:hAnsi="Arial" w:cs="Arial"/>
          <w:color w:val="000000"/>
          <w:sz w:val="24"/>
          <w:szCs w:val="24"/>
          <w:lang w:eastAsia="en-IE"/>
        </w:rPr>
        <w:t xml:space="preserve">If you have questions about how we use your information, you can reach our Data Protection Officer at </w:t>
      </w:r>
      <w:hyperlink r:id="rId7" w:history="1">
        <w:r w:rsidRPr="001C71FA">
          <w:rPr>
            <w:rStyle w:val="Hyperlink"/>
            <w:rFonts w:ascii="Arial" w:eastAsia="Times New Roman" w:hAnsi="Arial" w:cs="Arial"/>
            <w:sz w:val="24"/>
            <w:szCs w:val="24"/>
            <w:lang w:eastAsia="en-IE"/>
          </w:rPr>
          <w:t>gmagliocco@brothersofcharity.ie</w:t>
        </w:r>
      </w:hyperlink>
      <w:r w:rsidRPr="001C71FA">
        <w:rPr>
          <w:rFonts w:ascii="Arial" w:eastAsia="Times New Roman" w:hAnsi="Arial" w:cs="Arial"/>
          <w:color w:val="000000"/>
          <w:sz w:val="24"/>
          <w:szCs w:val="24"/>
          <w:lang w:eastAsia="en-IE"/>
        </w:rPr>
        <w:t>, by mail</w:t>
      </w:r>
      <w:r w:rsidR="006D3F1B">
        <w:rPr>
          <w:rFonts w:ascii="Arial" w:eastAsia="Times New Roman" w:hAnsi="Arial" w:cs="Arial"/>
          <w:color w:val="000000"/>
          <w:sz w:val="24"/>
          <w:szCs w:val="24"/>
          <w:lang w:eastAsia="en-IE"/>
        </w:rPr>
        <w:t xml:space="preserve"> at:  Head of Risk &amp; Regulation,</w:t>
      </w:r>
      <w:r w:rsidRPr="001C71FA">
        <w:rPr>
          <w:rFonts w:ascii="Arial" w:eastAsia="Times New Roman" w:hAnsi="Arial" w:cs="Arial"/>
          <w:color w:val="000000"/>
          <w:sz w:val="24"/>
          <w:szCs w:val="24"/>
          <w:lang w:eastAsia="en-IE"/>
        </w:rPr>
        <w:t xml:space="preserve"> Kilcornan House, Cla</w:t>
      </w:r>
      <w:r w:rsidR="006D3F1B">
        <w:rPr>
          <w:rFonts w:ascii="Arial" w:eastAsia="Times New Roman" w:hAnsi="Arial" w:cs="Arial"/>
          <w:color w:val="000000"/>
          <w:sz w:val="24"/>
          <w:szCs w:val="24"/>
          <w:lang w:eastAsia="en-IE"/>
        </w:rPr>
        <w:t>rinbridge, Co. Galway, H91 K2E9</w:t>
      </w:r>
      <w:r w:rsidRPr="001C71FA">
        <w:rPr>
          <w:rFonts w:ascii="Arial" w:eastAsia="Times New Roman" w:hAnsi="Arial" w:cs="Arial"/>
          <w:color w:val="000000"/>
          <w:sz w:val="24"/>
          <w:szCs w:val="24"/>
          <w:lang w:eastAsia="en-IE"/>
        </w:rPr>
        <w:t xml:space="preserve"> Ireland.</w:t>
      </w:r>
    </w:p>
    <w:p w:rsidR="00483DE3" w:rsidRPr="001C71FA" w:rsidRDefault="00483DE3" w:rsidP="000677AA">
      <w:pPr>
        <w:shd w:val="clear" w:color="auto" w:fill="FFFFFF"/>
        <w:jc w:val="left"/>
        <w:textAlignment w:val="baseline"/>
        <w:rPr>
          <w:rFonts w:ascii="Arial" w:eastAsia="Times New Roman" w:hAnsi="Arial" w:cs="Arial"/>
          <w:color w:val="000000"/>
          <w:sz w:val="24"/>
          <w:szCs w:val="24"/>
          <w:lang w:eastAsia="en-IE"/>
        </w:rPr>
      </w:pPr>
    </w:p>
    <w:p w:rsidR="005A3976" w:rsidRPr="001C71FA" w:rsidRDefault="00483DE3" w:rsidP="000677AA">
      <w:pPr>
        <w:shd w:val="clear" w:color="auto" w:fill="FFFFFF"/>
        <w:jc w:val="left"/>
        <w:textAlignment w:val="baseline"/>
        <w:rPr>
          <w:rFonts w:ascii="Arial" w:eastAsia="Times New Roman" w:hAnsi="Arial" w:cs="Arial"/>
          <w:b/>
          <w:color w:val="333333"/>
          <w:sz w:val="24"/>
          <w:szCs w:val="24"/>
          <w:lang w:eastAsia="en-IE"/>
        </w:rPr>
      </w:pPr>
      <w:r w:rsidRPr="001C71FA">
        <w:rPr>
          <w:rFonts w:ascii="Arial" w:eastAsia="Times New Roman" w:hAnsi="Arial" w:cs="Arial"/>
          <w:b/>
          <w:color w:val="000000"/>
          <w:sz w:val="24"/>
          <w:szCs w:val="24"/>
          <w:lang w:eastAsia="en-IE"/>
        </w:rPr>
        <w:t>9.</w:t>
      </w:r>
      <w:r w:rsidRPr="001C71FA">
        <w:rPr>
          <w:rFonts w:ascii="Arial" w:eastAsia="Times New Roman" w:hAnsi="Arial" w:cs="Arial"/>
          <w:b/>
          <w:color w:val="000000"/>
          <w:sz w:val="24"/>
          <w:szCs w:val="24"/>
          <w:lang w:eastAsia="en-IE"/>
        </w:rPr>
        <w:tab/>
        <w:t>Updates</w:t>
      </w:r>
      <w:r w:rsidR="00343F94" w:rsidRPr="001C71FA">
        <w:rPr>
          <w:rFonts w:ascii="Arial" w:eastAsia="Times New Roman" w:hAnsi="Arial" w:cs="Arial"/>
          <w:b/>
          <w:color w:val="000000"/>
          <w:sz w:val="24"/>
          <w:szCs w:val="24"/>
          <w:lang w:eastAsia="en-IE"/>
        </w:rPr>
        <w:br/>
      </w:r>
    </w:p>
    <w:p w:rsidR="00483DE3" w:rsidRPr="001C71FA" w:rsidRDefault="00483DE3" w:rsidP="000677AA">
      <w:pPr>
        <w:shd w:val="clear" w:color="auto" w:fill="FFFFFF"/>
        <w:jc w:val="left"/>
        <w:textAlignment w:val="baseline"/>
        <w:rPr>
          <w:rFonts w:ascii="Arial" w:eastAsia="Times New Roman" w:hAnsi="Arial" w:cs="Arial"/>
          <w:color w:val="333333"/>
          <w:sz w:val="24"/>
          <w:szCs w:val="24"/>
          <w:lang w:eastAsia="en-IE"/>
        </w:rPr>
      </w:pPr>
      <w:r w:rsidRPr="001C71FA">
        <w:rPr>
          <w:rFonts w:ascii="Arial" w:eastAsia="Times New Roman" w:hAnsi="Arial" w:cs="Arial"/>
          <w:color w:val="333333"/>
          <w:sz w:val="24"/>
          <w:szCs w:val="24"/>
          <w:lang w:eastAsia="en-IE"/>
        </w:rPr>
        <w:t xml:space="preserve">We may have to update our Data Privacy Notice from time to time.  Any updates will be made available and where appropriate on our web site </w:t>
      </w:r>
      <w:hyperlink r:id="rId8" w:history="1">
        <w:r w:rsidRPr="001C71FA">
          <w:rPr>
            <w:rStyle w:val="Hyperlink"/>
            <w:rFonts w:ascii="Arial" w:eastAsia="Times New Roman" w:hAnsi="Arial" w:cs="Arial"/>
            <w:sz w:val="24"/>
            <w:szCs w:val="24"/>
            <w:lang w:eastAsia="en-IE"/>
          </w:rPr>
          <w:t>www.brothersofcharity.ie</w:t>
        </w:r>
      </w:hyperlink>
      <w:r w:rsidRPr="001C71FA">
        <w:rPr>
          <w:rFonts w:ascii="Arial" w:eastAsia="Times New Roman" w:hAnsi="Arial" w:cs="Arial"/>
          <w:color w:val="333333"/>
          <w:sz w:val="24"/>
          <w:szCs w:val="24"/>
          <w:lang w:eastAsia="en-IE"/>
        </w:rPr>
        <w:t>.</w:t>
      </w:r>
    </w:p>
    <w:p w:rsidR="00483DE3" w:rsidRPr="001C71FA" w:rsidRDefault="00483DE3" w:rsidP="000677AA">
      <w:pPr>
        <w:shd w:val="clear" w:color="auto" w:fill="FFFFFF"/>
        <w:jc w:val="left"/>
        <w:textAlignment w:val="baseline"/>
        <w:rPr>
          <w:rFonts w:ascii="Arial" w:eastAsia="Times New Roman" w:hAnsi="Arial" w:cs="Arial"/>
          <w:color w:val="333333"/>
          <w:sz w:val="24"/>
          <w:szCs w:val="24"/>
          <w:lang w:eastAsia="en-IE"/>
        </w:rPr>
      </w:pPr>
    </w:p>
    <w:p w:rsidR="001C71FA" w:rsidRPr="001C71FA" w:rsidRDefault="001C71FA" w:rsidP="000677AA">
      <w:pPr>
        <w:shd w:val="clear" w:color="auto" w:fill="FFFFFF"/>
        <w:jc w:val="left"/>
        <w:textAlignment w:val="baseline"/>
        <w:rPr>
          <w:rFonts w:ascii="Arial" w:eastAsia="Times New Roman" w:hAnsi="Arial" w:cs="Arial"/>
          <w:color w:val="333333"/>
          <w:sz w:val="24"/>
          <w:szCs w:val="24"/>
          <w:lang w:eastAsia="en-IE"/>
        </w:rPr>
      </w:pPr>
    </w:p>
    <w:p w:rsidR="001C71FA" w:rsidRPr="001C71FA" w:rsidRDefault="001C71FA" w:rsidP="001C71FA">
      <w:pPr>
        <w:rPr>
          <w:rFonts w:ascii="Arial" w:hAnsi="Arial" w:cs="Arial"/>
          <w:b/>
          <w:sz w:val="24"/>
          <w:szCs w:val="24"/>
        </w:rPr>
      </w:pPr>
      <w:r w:rsidRPr="001C71FA">
        <w:rPr>
          <w:rFonts w:ascii="Arial" w:hAnsi="Arial" w:cs="Arial"/>
          <w:b/>
          <w:sz w:val="24"/>
          <w:szCs w:val="24"/>
        </w:rPr>
        <w:t>10.</w:t>
      </w:r>
      <w:r w:rsidRPr="001C71FA">
        <w:rPr>
          <w:rFonts w:ascii="Arial" w:hAnsi="Arial" w:cs="Arial"/>
          <w:b/>
          <w:sz w:val="24"/>
          <w:szCs w:val="24"/>
        </w:rPr>
        <w:tab/>
        <w:t>What do I do now?</w:t>
      </w:r>
    </w:p>
    <w:p w:rsidR="001C71FA" w:rsidRPr="001C71FA" w:rsidRDefault="001C71FA" w:rsidP="001C71FA">
      <w:pPr>
        <w:rPr>
          <w:rFonts w:ascii="Arial" w:hAnsi="Arial" w:cs="Arial"/>
          <w:sz w:val="24"/>
          <w:szCs w:val="24"/>
        </w:rPr>
      </w:pPr>
    </w:p>
    <w:p w:rsidR="001C71FA" w:rsidRPr="001C71FA" w:rsidRDefault="001C71FA" w:rsidP="001C71FA">
      <w:pPr>
        <w:rPr>
          <w:rFonts w:ascii="Arial" w:hAnsi="Arial" w:cs="Arial"/>
          <w:sz w:val="24"/>
          <w:szCs w:val="24"/>
        </w:rPr>
      </w:pPr>
      <w:r w:rsidRPr="001C71FA">
        <w:rPr>
          <w:rFonts w:ascii="Arial" w:hAnsi="Arial" w:cs="Arial"/>
          <w:sz w:val="24"/>
          <w:szCs w:val="24"/>
        </w:rPr>
        <w:t>You do not need to do anything following receipt of this notice, the BOCSI wish</w:t>
      </w:r>
      <w:r w:rsidR="006D3F1B">
        <w:rPr>
          <w:rFonts w:ascii="Arial" w:hAnsi="Arial" w:cs="Arial"/>
          <w:sz w:val="24"/>
          <w:szCs w:val="24"/>
        </w:rPr>
        <w:t>es</w:t>
      </w:r>
      <w:r w:rsidRPr="001C71FA">
        <w:rPr>
          <w:rFonts w:ascii="Arial" w:hAnsi="Arial" w:cs="Arial"/>
          <w:sz w:val="24"/>
          <w:szCs w:val="24"/>
        </w:rPr>
        <w:t xml:space="preserve"> to assure you that we endeavour to operate in compliance with the Data Protection Act 2018 and the EU General Data Protection Regulations.</w:t>
      </w:r>
    </w:p>
    <w:p w:rsidR="001C71FA" w:rsidRPr="001C71FA" w:rsidRDefault="001C71FA" w:rsidP="000677AA">
      <w:pPr>
        <w:shd w:val="clear" w:color="auto" w:fill="FFFFFF"/>
        <w:jc w:val="left"/>
        <w:textAlignment w:val="baseline"/>
        <w:rPr>
          <w:rFonts w:ascii="Arial" w:eastAsia="Times New Roman" w:hAnsi="Arial" w:cs="Arial"/>
          <w:color w:val="333333"/>
          <w:sz w:val="24"/>
          <w:szCs w:val="24"/>
          <w:lang w:eastAsia="en-IE"/>
        </w:rPr>
      </w:pPr>
    </w:p>
    <w:p w:rsidR="001C71FA" w:rsidRPr="001C71FA" w:rsidRDefault="001C71FA" w:rsidP="000677AA">
      <w:pPr>
        <w:shd w:val="clear" w:color="auto" w:fill="FFFFFF"/>
        <w:jc w:val="left"/>
        <w:textAlignment w:val="baseline"/>
        <w:rPr>
          <w:rFonts w:ascii="Arial" w:eastAsia="Times New Roman" w:hAnsi="Arial" w:cs="Arial"/>
          <w:color w:val="333333"/>
          <w:sz w:val="24"/>
          <w:szCs w:val="24"/>
          <w:lang w:eastAsia="en-IE"/>
        </w:rPr>
      </w:pPr>
    </w:p>
    <w:p w:rsidR="00B804F5" w:rsidRPr="001C71FA" w:rsidRDefault="001C71FA">
      <w:pPr>
        <w:rPr>
          <w:rFonts w:ascii="Arial" w:hAnsi="Arial" w:cs="Arial"/>
          <w:sz w:val="24"/>
          <w:szCs w:val="24"/>
        </w:rPr>
      </w:pPr>
      <w:r w:rsidRPr="001C71FA">
        <w:rPr>
          <w:rFonts w:ascii="Arial" w:hAnsi="Arial" w:cs="Arial"/>
          <w:sz w:val="24"/>
          <w:szCs w:val="24"/>
        </w:rPr>
        <w:t>17</w:t>
      </w:r>
      <w:r w:rsidR="00483DE3" w:rsidRPr="001C71FA">
        <w:rPr>
          <w:rFonts w:ascii="Arial" w:hAnsi="Arial" w:cs="Arial"/>
          <w:sz w:val="24"/>
          <w:szCs w:val="24"/>
          <w:vertAlign w:val="superscript"/>
        </w:rPr>
        <w:t>th</w:t>
      </w:r>
      <w:r w:rsidR="00483DE3" w:rsidRPr="001C71FA">
        <w:rPr>
          <w:rFonts w:ascii="Arial" w:hAnsi="Arial" w:cs="Arial"/>
          <w:sz w:val="24"/>
          <w:szCs w:val="24"/>
        </w:rPr>
        <w:t xml:space="preserve"> May 2018</w:t>
      </w:r>
    </w:p>
    <w:sectPr w:rsidR="00B804F5" w:rsidRPr="001C7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7D45"/>
    <w:multiLevelType w:val="multilevel"/>
    <w:tmpl w:val="0390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58C"/>
    <w:multiLevelType w:val="multilevel"/>
    <w:tmpl w:val="D7AA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36D0A"/>
    <w:multiLevelType w:val="hybridMultilevel"/>
    <w:tmpl w:val="EE1E74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724CF3"/>
    <w:multiLevelType w:val="hybridMultilevel"/>
    <w:tmpl w:val="B60EB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243804"/>
    <w:multiLevelType w:val="hybridMultilevel"/>
    <w:tmpl w:val="4B64A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4FF6"/>
    <w:multiLevelType w:val="hybridMultilevel"/>
    <w:tmpl w:val="93407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B9371A"/>
    <w:multiLevelType w:val="hybridMultilevel"/>
    <w:tmpl w:val="5D4455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901CFE"/>
    <w:multiLevelType w:val="multilevel"/>
    <w:tmpl w:val="03E25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7B627C"/>
    <w:multiLevelType w:val="multilevel"/>
    <w:tmpl w:val="1216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A10F1"/>
    <w:multiLevelType w:val="multilevel"/>
    <w:tmpl w:val="6740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234520"/>
    <w:multiLevelType w:val="hybridMultilevel"/>
    <w:tmpl w:val="5A087E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AD743E4"/>
    <w:multiLevelType w:val="hybridMultilevel"/>
    <w:tmpl w:val="939A0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49443DC"/>
    <w:multiLevelType w:val="multilevel"/>
    <w:tmpl w:val="11B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F7C15"/>
    <w:multiLevelType w:val="multilevel"/>
    <w:tmpl w:val="E7D2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4F51BB"/>
    <w:multiLevelType w:val="multilevel"/>
    <w:tmpl w:val="3C4475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985" w:hanging="1985"/>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
  </w:num>
  <w:num w:numId="2">
    <w:abstractNumId w:val="13"/>
  </w:num>
  <w:num w:numId="3">
    <w:abstractNumId w:val="9"/>
  </w:num>
  <w:num w:numId="4">
    <w:abstractNumId w:val="12"/>
  </w:num>
  <w:num w:numId="5">
    <w:abstractNumId w:val="0"/>
  </w:num>
  <w:num w:numId="6">
    <w:abstractNumId w:val="8"/>
  </w:num>
  <w:num w:numId="7">
    <w:abstractNumId w:val="1"/>
  </w:num>
  <w:num w:numId="8">
    <w:abstractNumId w:val="14"/>
  </w:num>
  <w:num w:numId="9">
    <w:abstractNumId w:val="4"/>
  </w:num>
  <w:num w:numId="10">
    <w:abstractNumId w:val="10"/>
  </w:num>
  <w:num w:numId="11">
    <w:abstractNumId w:val="6"/>
  </w:num>
  <w:num w:numId="12">
    <w:abstractNumId w:val="11"/>
  </w:num>
  <w:num w:numId="13">
    <w:abstractNumId w:val="5"/>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94"/>
    <w:rsid w:val="0002198F"/>
    <w:rsid w:val="000677AA"/>
    <w:rsid w:val="0009649B"/>
    <w:rsid w:val="000C77C2"/>
    <w:rsid w:val="0013519A"/>
    <w:rsid w:val="001415A6"/>
    <w:rsid w:val="001C71FA"/>
    <w:rsid w:val="001D2753"/>
    <w:rsid w:val="00265070"/>
    <w:rsid w:val="00315877"/>
    <w:rsid w:val="00322849"/>
    <w:rsid w:val="00343F94"/>
    <w:rsid w:val="0034776A"/>
    <w:rsid w:val="003A42E2"/>
    <w:rsid w:val="003E1015"/>
    <w:rsid w:val="003E5D7A"/>
    <w:rsid w:val="00483DE3"/>
    <w:rsid w:val="005345BD"/>
    <w:rsid w:val="00576658"/>
    <w:rsid w:val="005A3976"/>
    <w:rsid w:val="00647C24"/>
    <w:rsid w:val="006D35C3"/>
    <w:rsid w:val="006D3F1B"/>
    <w:rsid w:val="0070483C"/>
    <w:rsid w:val="00806251"/>
    <w:rsid w:val="00841916"/>
    <w:rsid w:val="00984903"/>
    <w:rsid w:val="009B0368"/>
    <w:rsid w:val="00A7777F"/>
    <w:rsid w:val="00A8158F"/>
    <w:rsid w:val="00A858AA"/>
    <w:rsid w:val="00B26784"/>
    <w:rsid w:val="00B40FDB"/>
    <w:rsid w:val="00B6339F"/>
    <w:rsid w:val="00B804F5"/>
    <w:rsid w:val="00B82797"/>
    <w:rsid w:val="00BA0E9E"/>
    <w:rsid w:val="00BE6622"/>
    <w:rsid w:val="00D87635"/>
    <w:rsid w:val="00DB0B9D"/>
    <w:rsid w:val="00DD36D5"/>
    <w:rsid w:val="00E74192"/>
    <w:rsid w:val="00E7489B"/>
    <w:rsid w:val="00F01C56"/>
    <w:rsid w:val="00F630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A1E91-279C-4453-B68D-75DEF212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77C2"/>
    <w:pPr>
      <w:keepNext/>
      <w:keepLines/>
      <w:numPr>
        <w:numId w:val="8"/>
      </w:numPr>
      <w:spacing w:before="360" w:after="120"/>
      <w:ind w:left="431" w:hanging="431"/>
      <w:jc w:val="left"/>
      <w:outlineLvl w:val="0"/>
    </w:pPr>
    <w:rPr>
      <w:rFonts w:ascii="Calibri" w:eastAsia="SimSun" w:hAnsi="Calibri" w:cs="Times New Roman"/>
      <w:b/>
      <w:smallCaps/>
      <w:color w:val="000000" w:themeColor="text1"/>
      <w:spacing w:val="4"/>
      <w:sz w:val="36"/>
      <w:szCs w:val="40"/>
      <w:lang w:val="en-GB" w:eastAsia="en-GB"/>
    </w:rPr>
  </w:style>
  <w:style w:type="paragraph" w:styleId="Heading2">
    <w:name w:val="heading 2"/>
    <w:basedOn w:val="Normal"/>
    <w:next w:val="Normal"/>
    <w:link w:val="Heading2Char"/>
    <w:uiPriority w:val="9"/>
    <w:unhideWhenUsed/>
    <w:qFormat/>
    <w:rsid w:val="000C77C2"/>
    <w:pPr>
      <w:keepNext/>
      <w:keepLines/>
      <w:numPr>
        <w:ilvl w:val="1"/>
        <w:numId w:val="8"/>
      </w:numPr>
      <w:spacing w:before="240" w:after="120"/>
      <w:jc w:val="left"/>
      <w:outlineLvl w:val="1"/>
    </w:pPr>
    <w:rPr>
      <w:rFonts w:ascii="Calibri" w:eastAsia="SimSun" w:hAnsi="Calibri" w:cs="Times New Roman"/>
      <w:b/>
      <w:smallCaps/>
      <w:sz w:val="34"/>
      <w:szCs w:val="36"/>
      <w:lang w:val="en-GB" w:eastAsia="en-GB"/>
    </w:rPr>
  </w:style>
  <w:style w:type="paragraph" w:styleId="Heading3">
    <w:name w:val="heading 3"/>
    <w:basedOn w:val="Normal"/>
    <w:next w:val="Normal"/>
    <w:link w:val="Heading3Char"/>
    <w:unhideWhenUsed/>
    <w:qFormat/>
    <w:rsid w:val="000C77C2"/>
    <w:pPr>
      <w:keepNext/>
      <w:keepLines/>
      <w:numPr>
        <w:ilvl w:val="2"/>
        <w:numId w:val="8"/>
      </w:numPr>
      <w:spacing w:before="240" w:after="120"/>
      <w:ind w:left="1588" w:hanging="1588"/>
      <w:jc w:val="left"/>
      <w:outlineLvl w:val="2"/>
    </w:pPr>
    <w:rPr>
      <w:rFonts w:ascii="Calibri" w:eastAsia="SimSun" w:hAnsi="Calibri" w:cs="Times New Roman"/>
      <w:b/>
      <w:smallCaps/>
      <w:sz w:val="32"/>
      <w:szCs w:val="32"/>
      <w:lang w:val="en-GB" w:eastAsia="en-GB"/>
    </w:rPr>
  </w:style>
  <w:style w:type="paragraph" w:styleId="Heading4">
    <w:name w:val="heading 4"/>
    <w:basedOn w:val="Normal"/>
    <w:next w:val="Normal"/>
    <w:link w:val="Heading4Char"/>
    <w:uiPriority w:val="9"/>
    <w:unhideWhenUsed/>
    <w:qFormat/>
    <w:rsid w:val="000C77C2"/>
    <w:pPr>
      <w:keepNext/>
      <w:keepLines/>
      <w:numPr>
        <w:ilvl w:val="3"/>
        <w:numId w:val="8"/>
      </w:numPr>
      <w:spacing w:before="80"/>
      <w:jc w:val="left"/>
      <w:outlineLvl w:val="3"/>
    </w:pPr>
    <w:rPr>
      <w:rFonts w:ascii="Calibri Light" w:eastAsia="SimSun" w:hAnsi="Calibri Light" w:cs="Times New Roman"/>
      <w:i/>
      <w:iCs/>
      <w:color w:val="833C0B"/>
      <w:sz w:val="28"/>
      <w:szCs w:val="28"/>
      <w:lang w:val="en-GB" w:eastAsia="en-GB"/>
    </w:rPr>
  </w:style>
  <w:style w:type="paragraph" w:styleId="Heading5">
    <w:name w:val="heading 5"/>
    <w:basedOn w:val="Normal"/>
    <w:next w:val="Normal"/>
    <w:link w:val="Heading5Char"/>
    <w:uiPriority w:val="9"/>
    <w:unhideWhenUsed/>
    <w:qFormat/>
    <w:rsid w:val="000C77C2"/>
    <w:pPr>
      <w:keepNext/>
      <w:keepLines/>
      <w:numPr>
        <w:ilvl w:val="4"/>
        <w:numId w:val="8"/>
      </w:numPr>
      <w:spacing w:before="80"/>
      <w:jc w:val="left"/>
      <w:outlineLvl w:val="4"/>
    </w:pPr>
    <w:rPr>
      <w:rFonts w:ascii="Calibri Light" w:eastAsia="SimSun" w:hAnsi="Calibri Light" w:cs="Times New Roman"/>
      <w:color w:val="C45911"/>
      <w:sz w:val="24"/>
      <w:szCs w:val="21"/>
      <w:lang w:val="en-GB" w:eastAsia="en-GB"/>
    </w:rPr>
  </w:style>
  <w:style w:type="paragraph" w:styleId="Heading6">
    <w:name w:val="heading 6"/>
    <w:basedOn w:val="Normal"/>
    <w:next w:val="Normal"/>
    <w:link w:val="Heading6Char"/>
    <w:uiPriority w:val="9"/>
    <w:unhideWhenUsed/>
    <w:qFormat/>
    <w:rsid w:val="000C77C2"/>
    <w:pPr>
      <w:keepNext/>
      <w:keepLines/>
      <w:numPr>
        <w:ilvl w:val="5"/>
        <w:numId w:val="8"/>
      </w:numPr>
      <w:spacing w:before="80"/>
      <w:jc w:val="left"/>
      <w:outlineLvl w:val="5"/>
    </w:pPr>
    <w:rPr>
      <w:rFonts w:ascii="Calibri Light" w:eastAsia="SimSun" w:hAnsi="Calibri Light" w:cs="Times New Roman"/>
      <w:i/>
      <w:iCs/>
      <w:color w:val="833C0B"/>
      <w:sz w:val="24"/>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F94"/>
    <w:rPr>
      <w:color w:val="0563C1" w:themeColor="hyperlink"/>
      <w:u w:val="single"/>
    </w:rPr>
  </w:style>
  <w:style w:type="paragraph" w:styleId="NormalWeb">
    <w:name w:val="Normal (Web)"/>
    <w:basedOn w:val="Normal"/>
    <w:uiPriority w:val="99"/>
    <w:unhideWhenUsed/>
    <w:rsid w:val="0002198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15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77"/>
    <w:rPr>
      <w:rFonts w:ascii="Segoe UI" w:hAnsi="Segoe UI" w:cs="Segoe UI"/>
      <w:sz w:val="18"/>
      <w:szCs w:val="18"/>
    </w:rPr>
  </w:style>
  <w:style w:type="character" w:customStyle="1" w:styleId="Heading1Char">
    <w:name w:val="Heading 1 Char"/>
    <w:basedOn w:val="DefaultParagraphFont"/>
    <w:link w:val="Heading1"/>
    <w:uiPriority w:val="9"/>
    <w:rsid w:val="000C77C2"/>
    <w:rPr>
      <w:rFonts w:ascii="Calibri" w:eastAsia="SimSun" w:hAnsi="Calibri" w:cs="Times New Roman"/>
      <w:b/>
      <w:smallCaps/>
      <w:color w:val="000000" w:themeColor="text1"/>
      <w:spacing w:val="4"/>
      <w:sz w:val="36"/>
      <w:szCs w:val="40"/>
      <w:lang w:val="en-GB" w:eastAsia="en-GB"/>
    </w:rPr>
  </w:style>
  <w:style w:type="character" w:customStyle="1" w:styleId="Heading2Char">
    <w:name w:val="Heading 2 Char"/>
    <w:basedOn w:val="DefaultParagraphFont"/>
    <w:link w:val="Heading2"/>
    <w:uiPriority w:val="9"/>
    <w:rsid w:val="000C77C2"/>
    <w:rPr>
      <w:rFonts w:ascii="Calibri" w:eastAsia="SimSun" w:hAnsi="Calibri" w:cs="Times New Roman"/>
      <w:b/>
      <w:smallCaps/>
      <w:sz w:val="34"/>
      <w:szCs w:val="36"/>
      <w:lang w:val="en-GB" w:eastAsia="en-GB"/>
    </w:rPr>
  </w:style>
  <w:style w:type="character" w:customStyle="1" w:styleId="Heading3Char">
    <w:name w:val="Heading 3 Char"/>
    <w:basedOn w:val="DefaultParagraphFont"/>
    <w:link w:val="Heading3"/>
    <w:rsid w:val="000C77C2"/>
    <w:rPr>
      <w:rFonts w:ascii="Calibri" w:eastAsia="SimSun" w:hAnsi="Calibri" w:cs="Times New Roman"/>
      <w:b/>
      <w:smallCaps/>
      <w:sz w:val="32"/>
      <w:szCs w:val="32"/>
      <w:lang w:val="en-GB" w:eastAsia="en-GB"/>
    </w:rPr>
  </w:style>
  <w:style w:type="character" w:customStyle="1" w:styleId="Heading4Char">
    <w:name w:val="Heading 4 Char"/>
    <w:basedOn w:val="DefaultParagraphFont"/>
    <w:link w:val="Heading4"/>
    <w:uiPriority w:val="9"/>
    <w:rsid w:val="000C77C2"/>
    <w:rPr>
      <w:rFonts w:ascii="Calibri Light" w:eastAsia="SimSun" w:hAnsi="Calibri Light" w:cs="Times New Roman"/>
      <w:i/>
      <w:iCs/>
      <w:color w:val="833C0B"/>
      <w:sz w:val="28"/>
      <w:szCs w:val="28"/>
      <w:lang w:val="en-GB" w:eastAsia="en-GB"/>
    </w:rPr>
  </w:style>
  <w:style w:type="character" w:customStyle="1" w:styleId="Heading5Char">
    <w:name w:val="Heading 5 Char"/>
    <w:basedOn w:val="DefaultParagraphFont"/>
    <w:link w:val="Heading5"/>
    <w:uiPriority w:val="9"/>
    <w:rsid w:val="000C77C2"/>
    <w:rPr>
      <w:rFonts w:ascii="Calibri Light" w:eastAsia="SimSun" w:hAnsi="Calibri Light" w:cs="Times New Roman"/>
      <w:color w:val="C45911"/>
      <w:sz w:val="24"/>
      <w:szCs w:val="21"/>
      <w:lang w:val="en-GB" w:eastAsia="en-GB"/>
    </w:rPr>
  </w:style>
  <w:style w:type="character" w:customStyle="1" w:styleId="Heading6Char">
    <w:name w:val="Heading 6 Char"/>
    <w:basedOn w:val="DefaultParagraphFont"/>
    <w:link w:val="Heading6"/>
    <w:uiPriority w:val="9"/>
    <w:rsid w:val="000C77C2"/>
    <w:rPr>
      <w:rFonts w:ascii="Calibri Light" w:eastAsia="SimSun" w:hAnsi="Calibri Light" w:cs="Times New Roman"/>
      <w:i/>
      <w:iCs/>
      <w:color w:val="833C0B"/>
      <w:sz w:val="24"/>
      <w:szCs w:val="21"/>
      <w:lang w:val="en-GB" w:eastAsia="en-GB"/>
    </w:rPr>
  </w:style>
  <w:style w:type="paragraph" w:styleId="ListParagraph">
    <w:name w:val="List Paragraph"/>
    <w:basedOn w:val="Normal"/>
    <w:uiPriority w:val="34"/>
    <w:qFormat/>
    <w:rsid w:val="009B0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6322">
      <w:bodyDiv w:val="1"/>
      <w:marLeft w:val="0"/>
      <w:marRight w:val="0"/>
      <w:marTop w:val="0"/>
      <w:marBottom w:val="0"/>
      <w:divBdr>
        <w:top w:val="none" w:sz="0" w:space="0" w:color="auto"/>
        <w:left w:val="none" w:sz="0" w:space="0" w:color="auto"/>
        <w:bottom w:val="none" w:sz="0" w:space="0" w:color="auto"/>
        <w:right w:val="none" w:sz="0" w:space="0" w:color="auto"/>
      </w:divBdr>
    </w:div>
    <w:div w:id="503470264">
      <w:bodyDiv w:val="1"/>
      <w:marLeft w:val="0"/>
      <w:marRight w:val="0"/>
      <w:marTop w:val="0"/>
      <w:marBottom w:val="0"/>
      <w:divBdr>
        <w:top w:val="none" w:sz="0" w:space="0" w:color="auto"/>
        <w:left w:val="none" w:sz="0" w:space="0" w:color="auto"/>
        <w:bottom w:val="none" w:sz="0" w:space="0" w:color="auto"/>
        <w:right w:val="none" w:sz="0" w:space="0" w:color="auto"/>
      </w:divBdr>
    </w:div>
    <w:div w:id="736559861">
      <w:bodyDiv w:val="1"/>
      <w:marLeft w:val="0"/>
      <w:marRight w:val="0"/>
      <w:marTop w:val="0"/>
      <w:marBottom w:val="0"/>
      <w:divBdr>
        <w:top w:val="none" w:sz="0" w:space="0" w:color="auto"/>
        <w:left w:val="none" w:sz="0" w:space="0" w:color="auto"/>
        <w:bottom w:val="none" w:sz="0" w:space="0" w:color="auto"/>
        <w:right w:val="none" w:sz="0" w:space="0" w:color="auto"/>
      </w:divBdr>
      <w:divsChild>
        <w:div w:id="11037782">
          <w:marLeft w:val="0"/>
          <w:marRight w:val="0"/>
          <w:marTop w:val="0"/>
          <w:marBottom w:val="0"/>
          <w:divBdr>
            <w:top w:val="none" w:sz="0" w:space="0" w:color="auto"/>
            <w:left w:val="none" w:sz="0" w:space="0" w:color="auto"/>
            <w:bottom w:val="none" w:sz="0" w:space="0" w:color="auto"/>
            <w:right w:val="none" w:sz="0" w:space="0" w:color="auto"/>
          </w:divBdr>
        </w:div>
        <w:div w:id="1016730817">
          <w:marLeft w:val="1440"/>
          <w:marRight w:val="0"/>
          <w:marTop w:val="0"/>
          <w:marBottom w:val="0"/>
          <w:divBdr>
            <w:top w:val="none" w:sz="0" w:space="0" w:color="auto"/>
            <w:left w:val="none" w:sz="0" w:space="0" w:color="auto"/>
            <w:bottom w:val="none" w:sz="0" w:space="0" w:color="auto"/>
            <w:right w:val="none" w:sz="0" w:space="0" w:color="auto"/>
          </w:divBdr>
        </w:div>
        <w:div w:id="1059019419">
          <w:marLeft w:val="1440"/>
          <w:marRight w:val="0"/>
          <w:marTop w:val="0"/>
          <w:marBottom w:val="0"/>
          <w:divBdr>
            <w:top w:val="none" w:sz="0" w:space="0" w:color="auto"/>
            <w:left w:val="none" w:sz="0" w:space="0" w:color="auto"/>
            <w:bottom w:val="none" w:sz="0" w:space="0" w:color="auto"/>
            <w:right w:val="none" w:sz="0" w:space="0" w:color="auto"/>
          </w:divBdr>
        </w:div>
        <w:div w:id="1359769429">
          <w:marLeft w:val="0"/>
          <w:marRight w:val="0"/>
          <w:marTop w:val="0"/>
          <w:marBottom w:val="0"/>
          <w:divBdr>
            <w:top w:val="none" w:sz="0" w:space="0" w:color="auto"/>
            <w:left w:val="none" w:sz="0" w:space="0" w:color="auto"/>
            <w:bottom w:val="none" w:sz="0" w:space="0" w:color="auto"/>
            <w:right w:val="none" w:sz="0" w:space="0" w:color="auto"/>
          </w:divBdr>
        </w:div>
        <w:div w:id="882405674">
          <w:marLeft w:val="0"/>
          <w:marRight w:val="0"/>
          <w:marTop w:val="0"/>
          <w:marBottom w:val="0"/>
          <w:divBdr>
            <w:top w:val="none" w:sz="0" w:space="0" w:color="auto"/>
            <w:left w:val="none" w:sz="0" w:space="0" w:color="auto"/>
            <w:bottom w:val="none" w:sz="0" w:space="0" w:color="auto"/>
            <w:right w:val="none" w:sz="0" w:space="0" w:color="auto"/>
          </w:divBdr>
        </w:div>
        <w:div w:id="646085595">
          <w:marLeft w:val="0"/>
          <w:marRight w:val="0"/>
          <w:marTop w:val="0"/>
          <w:marBottom w:val="0"/>
          <w:divBdr>
            <w:top w:val="none" w:sz="0" w:space="0" w:color="auto"/>
            <w:left w:val="none" w:sz="0" w:space="0" w:color="auto"/>
            <w:bottom w:val="none" w:sz="0" w:space="0" w:color="auto"/>
            <w:right w:val="none" w:sz="0" w:space="0" w:color="auto"/>
          </w:divBdr>
        </w:div>
      </w:divsChild>
    </w:div>
    <w:div w:id="847063802">
      <w:bodyDiv w:val="1"/>
      <w:marLeft w:val="0"/>
      <w:marRight w:val="0"/>
      <w:marTop w:val="0"/>
      <w:marBottom w:val="0"/>
      <w:divBdr>
        <w:top w:val="none" w:sz="0" w:space="0" w:color="auto"/>
        <w:left w:val="none" w:sz="0" w:space="0" w:color="auto"/>
        <w:bottom w:val="none" w:sz="0" w:space="0" w:color="auto"/>
        <w:right w:val="none" w:sz="0" w:space="0" w:color="auto"/>
      </w:divBdr>
      <w:divsChild>
        <w:div w:id="1935476268">
          <w:marLeft w:val="-225"/>
          <w:marRight w:val="-225"/>
          <w:marTop w:val="0"/>
          <w:marBottom w:val="0"/>
          <w:divBdr>
            <w:top w:val="none" w:sz="0" w:space="0" w:color="auto"/>
            <w:left w:val="none" w:sz="0" w:space="0" w:color="auto"/>
            <w:bottom w:val="none" w:sz="0" w:space="0" w:color="auto"/>
            <w:right w:val="none" w:sz="0" w:space="0" w:color="auto"/>
          </w:divBdr>
          <w:divsChild>
            <w:div w:id="803936804">
              <w:marLeft w:val="0"/>
              <w:marRight w:val="0"/>
              <w:marTop w:val="0"/>
              <w:marBottom w:val="0"/>
              <w:divBdr>
                <w:top w:val="none" w:sz="0" w:space="0" w:color="auto"/>
                <w:left w:val="none" w:sz="0" w:space="0" w:color="auto"/>
                <w:bottom w:val="none" w:sz="0" w:space="0" w:color="auto"/>
                <w:right w:val="none" w:sz="0" w:space="0" w:color="auto"/>
              </w:divBdr>
              <w:divsChild>
                <w:div w:id="274144704">
                  <w:marLeft w:val="0"/>
                  <w:marRight w:val="0"/>
                  <w:marTop w:val="150"/>
                  <w:marBottom w:val="0"/>
                  <w:divBdr>
                    <w:top w:val="none" w:sz="0" w:space="0" w:color="auto"/>
                    <w:left w:val="none" w:sz="0" w:space="0" w:color="auto"/>
                    <w:bottom w:val="none" w:sz="0" w:space="0" w:color="auto"/>
                    <w:right w:val="none" w:sz="0" w:space="0" w:color="auto"/>
                  </w:divBdr>
                </w:div>
                <w:div w:id="16673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38560">
          <w:marLeft w:val="0"/>
          <w:marRight w:val="0"/>
          <w:marTop w:val="0"/>
          <w:marBottom w:val="0"/>
          <w:divBdr>
            <w:top w:val="none" w:sz="0" w:space="0" w:color="auto"/>
            <w:left w:val="none" w:sz="0" w:space="0" w:color="auto"/>
            <w:bottom w:val="none" w:sz="0" w:space="0" w:color="auto"/>
            <w:right w:val="none" w:sz="0" w:space="0" w:color="auto"/>
          </w:divBdr>
          <w:divsChild>
            <w:div w:id="318926670">
              <w:marLeft w:val="0"/>
              <w:marRight w:val="0"/>
              <w:marTop w:val="0"/>
              <w:marBottom w:val="0"/>
              <w:divBdr>
                <w:top w:val="none" w:sz="0" w:space="0" w:color="auto"/>
                <w:left w:val="none" w:sz="0" w:space="0" w:color="auto"/>
                <w:bottom w:val="none" w:sz="0" w:space="0" w:color="auto"/>
                <w:right w:val="none" w:sz="0" w:space="0" w:color="auto"/>
              </w:divBdr>
              <w:divsChild>
                <w:div w:id="5196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6155">
      <w:bodyDiv w:val="1"/>
      <w:marLeft w:val="0"/>
      <w:marRight w:val="0"/>
      <w:marTop w:val="0"/>
      <w:marBottom w:val="0"/>
      <w:divBdr>
        <w:top w:val="none" w:sz="0" w:space="0" w:color="auto"/>
        <w:left w:val="none" w:sz="0" w:space="0" w:color="auto"/>
        <w:bottom w:val="none" w:sz="0" w:space="0" w:color="auto"/>
        <w:right w:val="none" w:sz="0" w:space="0" w:color="auto"/>
      </w:divBdr>
      <w:divsChild>
        <w:div w:id="1008404663">
          <w:marLeft w:val="0"/>
          <w:marRight w:val="0"/>
          <w:marTop w:val="0"/>
          <w:marBottom w:val="0"/>
          <w:divBdr>
            <w:top w:val="none" w:sz="0" w:space="0" w:color="auto"/>
            <w:left w:val="none" w:sz="0" w:space="0" w:color="auto"/>
            <w:bottom w:val="none" w:sz="0" w:space="0" w:color="auto"/>
            <w:right w:val="none" w:sz="0" w:space="0" w:color="auto"/>
          </w:divBdr>
        </w:div>
        <w:div w:id="863250099">
          <w:marLeft w:val="0"/>
          <w:marRight w:val="0"/>
          <w:marTop w:val="0"/>
          <w:marBottom w:val="0"/>
          <w:divBdr>
            <w:top w:val="none" w:sz="0" w:space="0" w:color="auto"/>
            <w:left w:val="none" w:sz="0" w:space="0" w:color="auto"/>
            <w:bottom w:val="none" w:sz="0" w:space="0" w:color="auto"/>
            <w:right w:val="none" w:sz="0" w:space="0" w:color="auto"/>
          </w:divBdr>
          <w:divsChild>
            <w:div w:id="1644652793">
              <w:marLeft w:val="0"/>
              <w:marRight w:val="150"/>
              <w:marTop w:val="0"/>
              <w:marBottom w:val="0"/>
              <w:divBdr>
                <w:top w:val="none" w:sz="0" w:space="0" w:color="auto"/>
                <w:left w:val="none" w:sz="0" w:space="0" w:color="auto"/>
                <w:bottom w:val="none" w:sz="0" w:space="0" w:color="auto"/>
                <w:right w:val="none" w:sz="0" w:space="0" w:color="auto"/>
              </w:divBdr>
            </w:div>
            <w:div w:id="1741977463">
              <w:marLeft w:val="150"/>
              <w:marRight w:val="0"/>
              <w:marTop w:val="0"/>
              <w:marBottom w:val="0"/>
              <w:divBdr>
                <w:top w:val="none" w:sz="0" w:space="0" w:color="auto"/>
                <w:left w:val="none" w:sz="0" w:space="0" w:color="auto"/>
                <w:bottom w:val="none" w:sz="0" w:space="0" w:color="auto"/>
                <w:right w:val="none" w:sz="0" w:space="0" w:color="auto"/>
              </w:divBdr>
              <w:divsChild>
                <w:div w:id="852501953">
                  <w:marLeft w:val="0"/>
                  <w:marRight w:val="0"/>
                  <w:marTop w:val="0"/>
                  <w:marBottom w:val="0"/>
                  <w:divBdr>
                    <w:top w:val="none" w:sz="0" w:space="0" w:color="auto"/>
                    <w:left w:val="none" w:sz="0" w:space="0" w:color="auto"/>
                    <w:bottom w:val="none" w:sz="0" w:space="0" w:color="auto"/>
                    <w:right w:val="none" w:sz="0" w:space="0" w:color="auto"/>
                  </w:divBdr>
                </w:div>
              </w:divsChild>
            </w:div>
            <w:div w:id="714038673">
              <w:marLeft w:val="150"/>
              <w:marRight w:val="150"/>
              <w:marTop w:val="0"/>
              <w:marBottom w:val="0"/>
              <w:divBdr>
                <w:top w:val="none" w:sz="0" w:space="0" w:color="auto"/>
                <w:left w:val="none" w:sz="0" w:space="0" w:color="auto"/>
                <w:bottom w:val="none" w:sz="0" w:space="0" w:color="auto"/>
                <w:right w:val="none" w:sz="0" w:space="0" w:color="auto"/>
              </w:divBdr>
              <w:divsChild>
                <w:div w:id="1113981188">
                  <w:marLeft w:val="0"/>
                  <w:marRight w:val="0"/>
                  <w:marTop w:val="240"/>
                  <w:marBottom w:val="0"/>
                  <w:divBdr>
                    <w:top w:val="none" w:sz="0" w:space="0" w:color="auto"/>
                    <w:left w:val="none" w:sz="0" w:space="0" w:color="auto"/>
                    <w:bottom w:val="none" w:sz="0" w:space="0" w:color="auto"/>
                    <w:right w:val="none" w:sz="0" w:space="0" w:color="auto"/>
                  </w:divBdr>
                </w:div>
                <w:div w:id="8617501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16772386">
      <w:bodyDiv w:val="1"/>
      <w:marLeft w:val="0"/>
      <w:marRight w:val="0"/>
      <w:marTop w:val="0"/>
      <w:marBottom w:val="0"/>
      <w:divBdr>
        <w:top w:val="none" w:sz="0" w:space="0" w:color="auto"/>
        <w:left w:val="none" w:sz="0" w:space="0" w:color="auto"/>
        <w:bottom w:val="none" w:sz="0" w:space="0" w:color="auto"/>
        <w:right w:val="none" w:sz="0" w:space="0" w:color="auto"/>
      </w:divBdr>
    </w:div>
    <w:div w:id="1370032949">
      <w:bodyDiv w:val="1"/>
      <w:marLeft w:val="0"/>
      <w:marRight w:val="0"/>
      <w:marTop w:val="0"/>
      <w:marBottom w:val="0"/>
      <w:divBdr>
        <w:top w:val="none" w:sz="0" w:space="0" w:color="auto"/>
        <w:left w:val="none" w:sz="0" w:space="0" w:color="auto"/>
        <w:bottom w:val="none" w:sz="0" w:space="0" w:color="auto"/>
        <w:right w:val="none" w:sz="0" w:space="0" w:color="auto"/>
      </w:divBdr>
      <w:divsChild>
        <w:div w:id="1172836719">
          <w:marLeft w:val="-225"/>
          <w:marRight w:val="-225"/>
          <w:marTop w:val="0"/>
          <w:marBottom w:val="0"/>
          <w:divBdr>
            <w:top w:val="none" w:sz="0" w:space="0" w:color="auto"/>
            <w:left w:val="none" w:sz="0" w:space="0" w:color="auto"/>
            <w:bottom w:val="none" w:sz="0" w:space="0" w:color="auto"/>
            <w:right w:val="none" w:sz="0" w:space="0" w:color="auto"/>
          </w:divBdr>
          <w:divsChild>
            <w:div w:id="1107045551">
              <w:marLeft w:val="0"/>
              <w:marRight w:val="0"/>
              <w:marTop w:val="0"/>
              <w:marBottom w:val="0"/>
              <w:divBdr>
                <w:top w:val="none" w:sz="0" w:space="0" w:color="auto"/>
                <w:left w:val="none" w:sz="0" w:space="0" w:color="auto"/>
                <w:bottom w:val="none" w:sz="0" w:space="0" w:color="auto"/>
                <w:right w:val="none" w:sz="0" w:space="0" w:color="auto"/>
              </w:divBdr>
              <w:divsChild>
                <w:div w:id="1622496402">
                  <w:marLeft w:val="0"/>
                  <w:marRight w:val="0"/>
                  <w:marTop w:val="150"/>
                  <w:marBottom w:val="0"/>
                  <w:divBdr>
                    <w:top w:val="none" w:sz="0" w:space="0" w:color="auto"/>
                    <w:left w:val="none" w:sz="0" w:space="0" w:color="auto"/>
                    <w:bottom w:val="none" w:sz="0" w:space="0" w:color="auto"/>
                    <w:right w:val="none" w:sz="0" w:space="0" w:color="auto"/>
                  </w:divBdr>
                </w:div>
                <w:div w:id="21245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70690">
          <w:marLeft w:val="0"/>
          <w:marRight w:val="0"/>
          <w:marTop w:val="0"/>
          <w:marBottom w:val="0"/>
          <w:divBdr>
            <w:top w:val="none" w:sz="0" w:space="0" w:color="auto"/>
            <w:left w:val="none" w:sz="0" w:space="0" w:color="auto"/>
            <w:bottom w:val="none" w:sz="0" w:space="0" w:color="auto"/>
            <w:right w:val="none" w:sz="0" w:space="0" w:color="auto"/>
          </w:divBdr>
          <w:divsChild>
            <w:div w:id="1376387780">
              <w:marLeft w:val="0"/>
              <w:marRight w:val="0"/>
              <w:marTop w:val="0"/>
              <w:marBottom w:val="0"/>
              <w:divBdr>
                <w:top w:val="none" w:sz="0" w:space="0" w:color="auto"/>
                <w:left w:val="none" w:sz="0" w:space="0" w:color="auto"/>
                <w:bottom w:val="none" w:sz="0" w:space="0" w:color="auto"/>
                <w:right w:val="none" w:sz="0" w:space="0" w:color="auto"/>
              </w:divBdr>
              <w:divsChild>
                <w:div w:id="17538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69390">
      <w:bodyDiv w:val="1"/>
      <w:marLeft w:val="0"/>
      <w:marRight w:val="0"/>
      <w:marTop w:val="0"/>
      <w:marBottom w:val="0"/>
      <w:divBdr>
        <w:top w:val="none" w:sz="0" w:space="0" w:color="auto"/>
        <w:left w:val="none" w:sz="0" w:space="0" w:color="auto"/>
        <w:bottom w:val="none" w:sz="0" w:space="0" w:color="auto"/>
        <w:right w:val="none" w:sz="0" w:space="0" w:color="auto"/>
      </w:divBdr>
      <w:divsChild>
        <w:div w:id="2104180119">
          <w:marLeft w:val="-225"/>
          <w:marRight w:val="-225"/>
          <w:marTop w:val="0"/>
          <w:marBottom w:val="0"/>
          <w:divBdr>
            <w:top w:val="none" w:sz="0" w:space="0" w:color="auto"/>
            <w:left w:val="none" w:sz="0" w:space="0" w:color="auto"/>
            <w:bottom w:val="none" w:sz="0" w:space="0" w:color="auto"/>
            <w:right w:val="none" w:sz="0" w:space="0" w:color="auto"/>
          </w:divBdr>
          <w:divsChild>
            <w:div w:id="586354402">
              <w:marLeft w:val="0"/>
              <w:marRight w:val="0"/>
              <w:marTop w:val="0"/>
              <w:marBottom w:val="0"/>
              <w:divBdr>
                <w:top w:val="none" w:sz="0" w:space="0" w:color="auto"/>
                <w:left w:val="none" w:sz="0" w:space="0" w:color="auto"/>
                <w:bottom w:val="none" w:sz="0" w:space="0" w:color="auto"/>
                <w:right w:val="none" w:sz="0" w:space="0" w:color="auto"/>
              </w:divBdr>
              <w:divsChild>
                <w:div w:id="1542671456">
                  <w:marLeft w:val="0"/>
                  <w:marRight w:val="0"/>
                  <w:marTop w:val="150"/>
                  <w:marBottom w:val="0"/>
                  <w:divBdr>
                    <w:top w:val="none" w:sz="0" w:space="0" w:color="auto"/>
                    <w:left w:val="none" w:sz="0" w:space="0" w:color="auto"/>
                    <w:bottom w:val="none" w:sz="0" w:space="0" w:color="auto"/>
                    <w:right w:val="none" w:sz="0" w:space="0" w:color="auto"/>
                  </w:divBdr>
                </w:div>
                <w:div w:id="4936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3134">
          <w:marLeft w:val="0"/>
          <w:marRight w:val="0"/>
          <w:marTop w:val="0"/>
          <w:marBottom w:val="0"/>
          <w:divBdr>
            <w:top w:val="none" w:sz="0" w:space="0" w:color="auto"/>
            <w:left w:val="none" w:sz="0" w:space="0" w:color="auto"/>
            <w:bottom w:val="none" w:sz="0" w:space="0" w:color="auto"/>
            <w:right w:val="none" w:sz="0" w:space="0" w:color="auto"/>
          </w:divBdr>
          <w:divsChild>
            <w:div w:id="792361661">
              <w:marLeft w:val="0"/>
              <w:marRight w:val="0"/>
              <w:marTop w:val="0"/>
              <w:marBottom w:val="0"/>
              <w:divBdr>
                <w:top w:val="none" w:sz="0" w:space="0" w:color="auto"/>
                <w:left w:val="none" w:sz="0" w:space="0" w:color="auto"/>
                <w:bottom w:val="none" w:sz="0" w:space="0" w:color="auto"/>
                <w:right w:val="none" w:sz="0" w:space="0" w:color="auto"/>
              </w:divBdr>
              <w:divsChild>
                <w:div w:id="17403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96897">
      <w:bodyDiv w:val="1"/>
      <w:marLeft w:val="0"/>
      <w:marRight w:val="0"/>
      <w:marTop w:val="0"/>
      <w:marBottom w:val="0"/>
      <w:divBdr>
        <w:top w:val="none" w:sz="0" w:space="0" w:color="auto"/>
        <w:left w:val="none" w:sz="0" w:space="0" w:color="auto"/>
        <w:bottom w:val="none" w:sz="0" w:space="0" w:color="auto"/>
        <w:right w:val="none" w:sz="0" w:space="0" w:color="auto"/>
      </w:divBdr>
    </w:div>
    <w:div w:id="1973712769">
      <w:bodyDiv w:val="1"/>
      <w:marLeft w:val="0"/>
      <w:marRight w:val="0"/>
      <w:marTop w:val="0"/>
      <w:marBottom w:val="0"/>
      <w:divBdr>
        <w:top w:val="none" w:sz="0" w:space="0" w:color="auto"/>
        <w:left w:val="none" w:sz="0" w:space="0" w:color="auto"/>
        <w:bottom w:val="none" w:sz="0" w:space="0" w:color="auto"/>
        <w:right w:val="none" w:sz="0" w:space="0" w:color="auto"/>
      </w:divBdr>
      <w:divsChild>
        <w:div w:id="1969436761">
          <w:marLeft w:val="0"/>
          <w:marRight w:val="0"/>
          <w:marTop w:val="0"/>
          <w:marBottom w:val="0"/>
          <w:divBdr>
            <w:top w:val="none" w:sz="0" w:space="0" w:color="auto"/>
            <w:left w:val="none" w:sz="0" w:space="0" w:color="auto"/>
            <w:bottom w:val="none" w:sz="0" w:space="0" w:color="auto"/>
            <w:right w:val="none" w:sz="0" w:space="0" w:color="auto"/>
          </w:divBdr>
          <w:divsChild>
            <w:div w:id="1702323387">
              <w:marLeft w:val="0"/>
              <w:marRight w:val="0"/>
              <w:marTop w:val="0"/>
              <w:marBottom w:val="0"/>
              <w:divBdr>
                <w:top w:val="none" w:sz="0" w:space="0" w:color="auto"/>
                <w:left w:val="none" w:sz="0" w:space="0" w:color="auto"/>
                <w:bottom w:val="none" w:sz="0" w:space="0" w:color="auto"/>
                <w:right w:val="none" w:sz="0" w:space="0" w:color="auto"/>
              </w:divBdr>
              <w:divsChild>
                <w:div w:id="750663233">
                  <w:marLeft w:val="0"/>
                  <w:marRight w:val="0"/>
                  <w:marTop w:val="0"/>
                  <w:marBottom w:val="0"/>
                  <w:divBdr>
                    <w:top w:val="none" w:sz="0" w:space="0" w:color="auto"/>
                    <w:left w:val="none" w:sz="0" w:space="0" w:color="auto"/>
                    <w:bottom w:val="none" w:sz="0" w:space="0" w:color="auto"/>
                    <w:right w:val="none" w:sz="0" w:space="0" w:color="auto"/>
                  </w:divBdr>
                  <w:divsChild>
                    <w:div w:id="1220244349">
                      <w:marLeft w:val="0"/>
                      <w:marRight w:val="0"/>
                      <w:marTop w:val="0"/>
                      <w:marBottom w:val="0"/>
                      <w:divBdr>
                        <w:top w:val="none" w:sz="0" w:space="0" w:color="auto"/>
                        <w:left w:val="none" w:sz="0" w:space="0" w:color="auto"/>
                        <w:bottom w:val="none" w:sz="0" w:space="0" w:color="auto"/>
                        <w:right w:val="none" w:sz="0" w:space="0" w:color="auto"/>
                      </w:divBdr>
                      <w:divsChild>
                        <w:div w:id="1116944752">
                          <w:marLeft w:val="0"/>
                          <w:marRight w:val="0"/>
                          <w:marTop w:val="0"/>
                          <w:marBottom w:val="0"/>
                          <w:divBdr>
                            <w:top w:val="none" w:sz="0" w:space="0" w:color="auto"/>
                            <w:left w:val="none" w:sz="0" w:space="0" w:color="auto"/>
                            <w:bottom w:val="none" w:sz="0" w:space="0" w:color="auto"/>
                            <w:right w:val="none" w:sz="0" w:space="0" w:color="auto"/>
                          </w:divBdr>
                        </w:div>
                        <w:div w:id="280693845">
                          <w:marLeft w:val="0"/>
                          <w:marRight w:val="0"/>
                          <w:marTop w:val="0"/>
                          <w:marBottom w:val="0"/>
                          <w:divBdr>
                            <w:top w:val="none" w:sz="0" w:space="0" w:color="auto"/>
                            <w:left w:val="none" w:sz="0" w:space="0" w:color="auto"/>
                            <w:bottom w:val="none" w:sz="0" w:space="0" w:color="auto"/>
                            <w:right w:val="none" w:sz="0" w:space="0" w:color="auto"/>
                          </w:divBdr>
                        </w:div>
                        <w:div w:id="499849970">
                          <w:marLeft w:val="1440"/>
                          <w:marRight w:val="0"/>
                          <w:marTop w:val="0"/>
                          <w:marBottom w:val="0"/>
                          <w:divBdr>
                            <w:top w:val="none" w:sz="0" w:space="0" w:color="auto"/>
                            <w:left w:val="none" w:sz="0" w:space="0" w:color="auto"/>
                            <w:bottom w:val="none" w:sz="0" w:space="0" w:color="auto"/>
                            <w:right w:val="none" w:sz="0" w:space="0" w:color="auto"/>
                          </w:divBdr>
                        </w:div>
                        <w:div w:id="1246840989">
                          <w:marLeft w:val="1440"/>
                          <w:marRight w:val="0"/>
                          <w:marTop w:val="0"/>
                          <w:marBottom w:val="0"/>
                          <w:divBdr>
                            <w:top w:val="none" w:sz="0" w:space="0" w:color="auto"/>
                            <w:left w:val="none" w:sz="0" w:space="0" w:color="auto"/>
                            <w:bottom w:val="none" w:sz="0" w:space="0" w:color="auto"/>
                            <w:right w:val="none" w:sz="0" w:space="0" w:color="auto"/>
                          </w:divBdr>
                        </w:div>
                        <w:div w:id="1157378475">
                          <w:marLeft w:val="0"/>
                          <w:marRight w:val="0"/>
                          <w:marTop w:val="0"/>
                          <w:marBottom w:val="0"/>
                          <w:divBdr>
                            <w:top w:val="none" w:sz="0" w:space="0" w:color="auto"/>
                            <w:left w:val="none" w:sz="0" w:space="0" w:color="auto"/>
                            <w:bottom w:val="none" w:sz="0" w:space="0" w:color="auto"/>
                            <w:right w:val="none" w:sz="0" w:space="0" w:color="auto"/>
                          </w:divBdr>
                        </w:div>
                        <w:div w:id="2007636280">
                          <w:marLeft w:val="0"/>
                          <w:marRight w:val="0"/>
                          <w:marTop w:val="0"/>
                          <w:marBottom w:val="0"/>
                          <w:divBdr>
                            <w:top w:val="none" w:sz="0" w:space="0" w:color="auto"/>
                            <w:left w:val="none" w:sz="0" w:space="0" w:color="auto"/>
                            <w:bottom w:val="none" w:sz="0" w:space="0" w:color="auto"/>
                            <w:right w:val="none" w:sz="0" w:space="0" w:color="auto"/>
                          </w:divBdr>
                        </w:div>
                        <w:div w:id="1712457371">
                          <w:marLeft w:val="0"/>
                          <w:marRight w:val="0"/>
                          <w:marTop w:val="0"/>
                          <w:marBottom w:val="0"/>
                          <w:divBdr>
                            <w:top w:val="none" w:sz="0" w:space="0" w:color="auto"/>
                            <w:left w:val="none" w:sz="0" w:space="0" w:color="auto"/>
                            <w:bottom w:val="none" w:sz="0" w:space="0" w:color="auto"/>
                            <w:right w:val="none" w:sz="0" w:space="0" w:color="auto"/>
                          </w:divBdr>
                        </w:div>
                        <w:div w:id="11922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thersofcharity.ie" TargetMode="External"/><Relationship Id="rId3" Type="http://schemas.openxmlformats.org/officeDocument/2006/relationships/styles" Target="styles.xml"/><Relationship Id="rId7" Type="http://schemas.openxmlformats.org/officeDocument/2006/relationships/hyperlink" Target="mailto:gmagliocco@brothersofcharity.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dataprotection.i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5AAA8-C24D-455B-8DFD-ECD1308C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BOCSG</Company>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Magliocco (Brothers of Charity Services Ireland)</dc:creator>
  <cp:keywords/>
  <dc:description/>
  <cp:lastModifiedBy>Gina Magliocco (Brothers of Charity Services Ireland)</cp:lastModifiedBy>
  <cp:revision>2</cp:revision>
  <cp:lastPrinted>2017-11-20T11:37:00Z</cp:lastPrinted>
  <dcterms:created xsi:type="dcterms:W3CDTF">2018-05-17T16:59:00Z</dcterms:created>
  <dcterms:modified xsi:type="dcterms:W3CDTF">2018-05-17T16:59:00Z</dcterms:modified>
</cp:coreProperties>
</file>